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djustRightInd w:val="1"/>
        <w:spacing w:line="282" w:lineRule="exact"/>
        <w:rPr>
          <w:rFonts w:hint="eastAsia" w:ascii="ＭＳ ゴシック" w:hAnsi="ＭＳ ゴシック" w:eastAsia="ＭＳ ゴシック"/>
        </w:rPr>
      </w:pPr>
      <w:bookmarkStart w:id="0" w:name="_GoBack"/>
      <w:bookmarkEnd w:id="0"/>
      <w:r>
        <w:rPr>
          <w:rFonts w:hint="eastAsia" w:ascii="ＭＳ ゴシック" w:hAnsi="ＭＳ ゴシック" w:eastAsia="ＭＳ ゴシック"/>
          <w:sz w:val="18"/>
        </w:rPr>
        <w:t>（業務委託）</w:t>
      </w:r>
    </w:p>
    <w:p>
      <w:pPr>
        <w:pStyle w:val="0"/>
        <w:adjustRightInd w:val="1"/>
        <w:spacing w:line="282" w:lineRule="exact"/>
        <w:jc w:val="center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  <w:sz w:val="28"/>
        </w:rPr>
        <w:t>経　</w:t>
      </w:r>
      <w:r>
        <w:rPr>
          <w:rFonts w:hint="eastAsia" w:ascii="ＭＳ ゴシック" w:hAnsi="ＭＳ ゴシック" w:eastAsia="ＭＳ ゴシック"/>
          <w:sz w:val="28"/>
        </w:rPr>
        <w:t xml:space="preserve">  </w:t>
      </w:r>
      <w:r>
        <w:rPr>
          <w:rFonts w:hint="eastAsia" w:ascii="ＭＳ ゴシック" w:hAnsi="ＭＳ ゴシック" w:eastAsia="ＭＳ ゴシック"/>
          <w:sz w:val="28"/>
        </w:rPr>
        <w:t>歴</w:t>
      </w:r>
      <w:r>
        <w:rPr>
          <w:rFonts w:hint="eastAsia" w:ascii="ＭＳ ゴシック" w:hAnsi="ＭＳ ゴシック" w:eastAsia="ＭＳ ゴシック"/>
          <w:sz w:val="28"/>
        </w:rPr>
        <w:t xml:space="preserve">    </w:t>
      </w:r>
      <w:r>
        <w:rPr>
          <w:rFonts w:hint="eastAsia" w:ascii="ＭＳ ゴシック" w:hAnsi="ＭＳ ゴシック" w:eastAsia="ＭＳ ゴシック"/>
          <w:sz w:val="28"/>
        </w:rPr>
        <w:t>書</w:t>
      </w:r>
    </w:p>
    <w:p>
      <w:pPr>
        <w:pStyle w:val="0"/>
        <w:adjustRightInd w:val="1"/>
        <w:spacing w:line="282" w:lineRule="exact"/>
        <w:rPr>
          <w:rFonts w:hint="eastAsia" w:ascii="ＭＳ ゴシック" w:hAnsi="ＭＳ ゴシック" w:eastAsia="ＭＳ ゴシック"/>
        </w:rPr>
      </w:pPr>
    </w:p>
    <w:tbl>
      <w:tblPr>
        <w:tblStyle w:val="11"/>
        <w:tblW w:w="9190" w:type="dxa"/>
        <w:tblInd w:w="2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1" w:noVBand="1" w:val="0600"/>
      </w:tblPr>
      <w:tblGrid>
        <w:gridCol w:w="1394"/>
        <w:gridCol w:w="3260"/>
        <w:gridCol w:w="1434"/>
        <w:gridCol w:w="996"/>
        <w:gridCol w:w="830"/>
        <w:gridCol w:w="1276"/>
      </w:tblGrid>
      <w:tr>
        <w:trPr>
          <w:trHeight w:val="694" w:hRule="atLeast"/>
        </w:trPr>
        <w:tc>
          <w:tcPr>
            <w:tcW w:w="1394" w:type="dxa"/>
            <w:tcBorders>
              <w:top w:val="single" w:color="000000" w:sz="12" w:space="0"/>
              <w:left w:val="single" w:color="000000" w:sz="12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24" w:lineRule="atLeast"/>
              <w:jc w:val="center"/>
              <w:rPr>
                <w:rFonts w:hint="eastAsia" w:ascii="ＭＳ ゴシック" w:hAnsi="ＭＳ ゴシック" w:eastAsia="ＭＳ ゴシック"/>
                <w:color w:val="auto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</w:rPr>
              <w:t>氏　　名</w:t>
            </w:r>
          </w:p>
        </w:tc>
        <w:tc>
          <w:tcPr>
            <w:tcW w:w="7796" w:type="dxa"/>
            <w:gridSpan w:val="5"/>
            <w:tcBorders>
              <w:top w:val="single" w:color="000000" w:sz="12" w:space="0"/>
              <w:left w:val="none" w:color="auto" w:sz="0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24" w:lineRule="atLeast"/>
              <w:jc w:val="center"/>
              <w:rPr>
                <w:rFonts w:hint="eastAsia" w:ascii="ＭＳ ゴシック" w:hAnsi="ＭＳ ゴシック" w:eastAsia="ＭＳ ゴシック"/>
                <w:color w:val="auto"/>
              </w:rPr>
            </w:pPr>
          </w:p>
        </w:tc>
      </w:tr>
      <w:tr>
        <w:trPr>
          <w:trHeight w:val="694" w:hRule="atLeast"/>
        </w:trPr>
        <w:tc>
          <w:tcPr>
            <w:tcW w:w="1394" w:type="dxa"/>
            <w:tcBorders>
              <w:top w:val="single" w:color="000000" w:sz="4" w:space="0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24" w:lineRule="atLeast"/>
              <w:jc w:val="center"/>
              <w:rPr>
                <w:rFonts w:hint="eastAsia" w:ascii="ＭＳ ゴシック" w:hAnsi="ＭＳ ゴシック" w:eastAsia="ＭＳ ゴシック"/>
                <w:color w:val="auto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</w:rPr>
              <w:t>生年月日</w:t>
            </w:r>
          </w:p>
        </w:tc>
        <w:tc>
          <w:tcPr>
            <w:tcW w:w="7796" w:type="dxa"/>
            <w:gridSpan w:val="5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24" w:lineRule="atLeast"/>
              <w:jc w:val="center"/>
              <w:rPr>
                <w:rFonts w:hint="eastAsia" w:ascii="ＭＳ ゴシック" w:hAnsi="ＭＳ ゴシック" w:eastAsia="ＭＳ ゴシック"/>
                <w:color w:val="auto"/>
              </w:rPr>
            </w:pPr>
            <w:r>
              <w:rPr>
                <w:rFonts w:hint="eastAsia" w:ascii="ＭＳ ゴシック" w:hAnsi="ＭＳ ゴシック" w:eastAsia="ＭＳ ゴシック"/>
              </w:rPr>
              <w:t>年　　　月　　　日（　　　歳）</w:t>
            </w:r>
          </w:p>
        </w:tc>
      </w:tr>
      <w:tr>
        <w:trPr>
          <w:trHeight w:val="694" w:hRule="atLeast"/>
        </w:trPr>
        <w:tc>
          <w:tcPr>
            <w:tcW w:w="1394" w:type="dxa"/>
            <w:tcBorders>
              <w:top w:val="single" w:color="000000" w:sz="4" w:space="0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24" w:lineRule="atLeast"/>
              <w:jc w:val="center"/>
              <w:rPr>
                <w:rFonts w:hint="eastAsia" w:ascii="ＭＳ ゴシック" w:hAnsi="ＭＳ ゴシック" w:eastAsia="ＭＳ ゴシック"/>
                <w:color w:val="auto"/>
              </w:rPr>
            </w:pPr>
            <w:r>
              <w:rPr>
                <w:rFonts w:hint="eastAsia" w:ascii="ＭＳ ゴシック" w:hAnsi="ＭＳ ゴシック" w:eastAsia="ＭＳ ゴシック"/>
              </w:rPr>
              <w:t>最終学歴</w:t>
            </w:r>
          </w:p>
        </w:tc>
        <w:tc>
          <w:tcPr>
            <w:tcW w:w="7796" w:type="dxa"/>
            <w:gridSpan w:val="5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24" w:lineRule="atLeast"/>
              <w:jc w:val="center"/>
              <w:rPr>
                <w:rFonts w:hint="eastAsia" w:ascii="ＭＳ ゴシック" w:hAnsi="ＭＳ ゴシック" w:eastAsia="ＭＳ ゴシック"/>
                <w:color w:val="auto"/>
              </w:rPr>
            </w:pPr>
          </w:p>
        </w:tc>
      </w:tr>
      <w:tr>
        <w:trPr>
          <w:trHeight w:val="694" w:hRule="atLeast"/>
        </w:trPr>
        <w:tc>
          <w:tcPr>
            <w:tcW w:w="1394" w:type="dxa"/>
            <w:tcBorders>
              <w:top w:val="single" w:color="000000" w:sz="4" w:space="0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24" w:lineRule="atLeast"/>
              <w:jc w:val="center"/>
              <w:rPr>
                <w:rFonts w:hint="eastAsia" w:ascii="ＭＳ ゴシック" w:hAnsi="ＭＳ ゴシック" w:eastAsia="ＭＳ ゴシック"/>
                <w:color w:val="auto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</w:rPr>
              <w:t>資　　格</w:t>
            </w:r>
          </w:p>
        </w:tc>
        <w:tc>
          <w:tcPr>
            <w:tcW w:w="4694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24" w:lineRule="atLeast"/>
              <w:jc w:val="center"/>
              <w:rPr>
                <w:rFonts w:hint="eastAsia" w:ascii="ＭＳ ゴシック" w:hAnsi="ＭＳ ゴシック" w:eastAsia="ＭＳ ゴシック"/>
                <w:color w:val="auto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24" w:lineRule="atLeast"/>
              <w:jc w:val="center"/>
              <w:rPr>
                <w:rFonts w:hint="eastAsia" w:ascii="ＭＳ ゴシック" w:hAnsi="ＭＳ ゴシック" w:eastAsia="ＭＳ ゴシック"/>
                <w:color w:val="auto"/>
              </w:rPr>
            </w:pPr>
            <w:r>
              <w:rPr>
                <w:rFonts w:hint="eastAsia" w:ascii="ＭＳ ゴシック" w:hAnsi="ＭＳ ゴシック" w:eastAsia="ＭＳ ゴシック"/>
              </w:rPr>
              <w:t>資格番号</w:t>
            </w:r>
          </w:p>
        </w:tc>
        <w:tc>
          <w:tcPr>
            <w:tcW w:w="2106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24" w:lineRule="atLeast"/>
              <w:jc w:val="center"/>
              <w:rPr>
                <w:rFonts w:hint="eastAsia" w:ascii="ＭＳ ゴシック" w:hAnsi="ＭＳ ゴシック" w:eastAsia="ＭＳ ゴシック"/>
                <w:color w:val="auto"/>
              </w:rPr>
            </w:pPr>
          </w:p>
        </w:tc>
      </w:tr>
      <w:tr>
        <w:trPr>
          <w:trHeight w:val="754" w:hRule="atLeast"/>
        </w:trPr>
        <w:tc>
          <w:tcPr>
            <w:tcW w:w="1394" w:type="dxa"/>
            <w:vMerge w:val="restart"/>
            <w:tcBorders>
              <w:top w:val="single" w:color="000000" w:sz="4" w:space="0"/>
              <w:left w:val="single" w:color="000000" w:sz="12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24" w:lineRule="atLeast"/>
              <w:jc w:val="center"/>
              <w:rPr>
                <w:rFonts w:hint="eastAsia" w:ascii="ＭＳ ゴシック" w:hAnsi="ＭＳ ゴシック" w:eastAsia="ＭＳ ゴシック"/>
                <w:color w:val="auto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</w:rPr>
              <w:t>業</w:t>
            </w:r>
            <w:r>
              <w:rPr>
                <w:rFonts w:hint="eastAsia" w:ascii="ＭＳ ゴシック" w:hAnsi="ＭＳ ゴシック" w:eastAsia="ＭＳ ゴシック"/>
                <w:color w:val="auto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auto"/>
              </w:rPr>
              <w:t>務</w:t>
            </w:r>
            <w:r>
              <w:rPr>
                <w:rFonts w:hint="eastAsia" w:ascii="ＭＳ ゴシック" w:hAnsi="ＭＳ ゴシック" w:eastAsia="ＭＳ ゴシック"/>
                <w:color w:val="auto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auto"/>
              </w:rPr>
              <w:t>歴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24" w:lineRule="atLeast"/>
              <w:jc w:val="center"/>
              <w:rPr>
                <w:rFonts w:hint="eastAsia" w:ascii="ＭＳ ゴシック" w:hAnsi="ＭＳ ゴシック" w:eastAsia="ＭＳ ゴシック"/>
                <w:color w:val="auto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</w:rPr>
              <w:t>委託業務の名称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24" w:lineRule="atLeast"/>
              <w:jc w:val="center"/>
              <w:rPr>
                <w:rFonts w:hint="eastAsia" w:ascii="ＭＳ ゴシック" w:hAnsi="ＭＳ ゴシック" w:eastAsia="ＭＳ ゴシック"/>
                <w:color w:val="auto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</w:rPr>
              <w:t>委託金額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24" w:lineRule="atLeast"/>
              <w:jc w:val="center"/>
              <w:rPr>
                <w:rFonts w:hint="eastAsia" w:ascii="ＭＳ ゴシック" w:hAnsi="ＭＳ ゴシック" w:eastAsia="ＭＳ ゴシック"/>
                <w:color w:val="auto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</w:rPr>
              <w:t>（千円）</w:t>
            </w:r>
          </w:p>
        </w:tc>
        <w:tc>
          <w:tcPr>
            <w:tcW w:w="1826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24" w:lineRule="atLeast"/>
              <w:jc w:val="center"/>
              <w:rPr>
                <w:rFonts w:hint="eastAsia" w:ascii="ＭＳ ゴシック" w:hAnsi="ＭＳ ゴシック" w:eastAsia="ＭＳ ゴシック"/>
                <w:color w:val="auto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</w:rPr>
              <w:t>履行期間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24" w:lineRule="atLeast"/>
              <w:jc w:val="center"/>
              <w:rPr>
                <w:rFonts w:hint="eastAsia" w:ascii="ＭＳ ゴシック" w:hAnsi="ＭＳ ゴシック" w:eastAsia="ＭＳ ゴシック"/>
                <w:color w:val="auto"/>
              </w:rPr>
            </w:pPr>
            <w:r>
              <w:rPr>
                <w:rFonts w:hint="eastAsia" w:ascii="ＭＳ ゴシック" w:hAnsi="ＭＳ ゴシック" w:eastAsia="ＭＳ ゴシック"/>
              </w:rPr>
              <w:t>職</w:t>
            </w:r>
            <w:r>
              <w:rPr>
                <w:rFonts w:hint="eastAsia" w:ascii="ＭＳ ゴシック" w:hAnsi="ＭＳ ゴシック" w:eastAsia="ＭＳ ゴシック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</w:rPr>
              <w:t>名</w:t>
            </w:r>
          </w:p>
        </w:tc>
      </w:tr>
      <w:tr>
        <w:trPr>
          <w:trHeight w:val="754" w:hRule="atLeast"/>
        </w:trPr>
        <w:tc>
          <w:tcPr>
            <w:tcW w:w="1394" w:type="dxa"/>
            <w:vMerge w:val="continue"/>
            <w:tcBorders>
              <w:top w:val="none" w:color="auto" w:sz="0" w:space="0"/>
              <w:left w:val="single" w:color="000000" w:sz="12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/>
                <w:color w:val="auto"/>
              </w:rPr>
            </w:pP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24" w:lineRule="atLeast"/>
              <w:rPr>
                <w:rFonts w:hint="eastAsia" w:ascii="ＭＳ ゴシック" w:hAnsi="ＭＳ ゴシック" w:eastAsia="ＭＳ ゴシック"/>
                <w:color w:val="auto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24" w:lineRule="atLeast"/>
              <w:rPr>
                <w:rFonts w:hint="eastAsia" w:ascii="ＭＳ ゴシック" w:hAnsi="ＭＳ ゴシック" w:eastAsia="ＭＳ ゴシック"/>
                <w:color w:val="auto"/>
              </w:rPr>
            </w:pPr>
          </w:p>
        </w:tc>
        <w:tc>
          <w:tcPr>
            <w:tcW w:w="1826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24" w:lineRule="atLeast"/>
              <w:jc w:val="center"/>
              <w:rPr>
                <w:rFonts w:hint="eastAsia" w:ascii="ＭＳ ゴシック" w:hAnsi="ＭＳ ゴシック" w:eastAsia="ＭＳ ゴシック"/>
                <w:color w:val="auto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w w:val="50"/>
              </w:rPr>
              <w:t>年　</w:t>
            </w:r>
            <w:r>
              <w:rPr>
                <w:rFonts w:hint="eastAsia" w:ascii="ＭＳ ゴシック" w:hAnsi="ＭＳ ゴシック" w:eastAsia="ＭＳ ゴシック"/>
                <w:color w:val="auto"/>
                <w:w w:val="5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auto"/>
                <w:w w:val="50"/>
              </w:rPr>
              <w:t>月</w:t>
            </w:r>
            <w:r>
              <w:rPr>
                <w:rFonts w:hint="eastAsia" w:ascii="ＭＳ ゴシック" w:hAnsi="ＭＳ ゴシック" w:eastAsia="ＭＳ ゴシック"/>
                <w:color w:val="auto"/>
                <w:w w:val="5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auto"/>
                <w:w w:val="50"/>
              </w:rPr>
              <w:t>～</w:t>
            </w:r>
            <w:r>
              <w:rPr>
                <w:rFonts w:hint="eastAsia" w:ascii="ＭＳ ゴシック" w:hAnsi="ＭＳ ゴシック" w:eastAsia="ＭＳ ゴシック"/>
                <w:color w:val="auto"/>
                <w:w w:val="5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auto"/>
                <w:w w:val="50"/>
              </w:rPr>
              <w:t>　</w:t>
            </w:r>
            <w:r>
              <w:rPr>
                <w:rFonts w:hint="eastAsia" w:ascii="ＭＳ ゴシック" w:hAnsi="ＭＳ ゴシック" w:eastAsia="ＭＳ ゴシック"/>
                <w:color w:val="auto"/>
                <w:w w:val="5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auto"/>
                <w:w w:val="50"/>
              </w:rPr>
              <w:t>年　</w:t>
            </w:r>
            <w:r>
              <w:rPr>
                <w:rFonts w:hint="eastAsia" w:ascii="ＭＳ ゴシック" w:hAnsi="ＭＳ ゴシック" w:eastAsia="ＭＳ ゴシック"/>
                <w:color w:val="auto"/>
                <w:w w:val="5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auto"/>
                <w:w w:val="50"/>
              </w:rPr>
              <w:t>月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24" w:lineRule="atLeast"/>
              <w:rPr>
                <w:rFonts w:hint="eastAsia" w:ascii="ＭＳ ゴシック" w:hAnsi="ＭＳ ゴシック" w:eastAsia="ＭＳ ゴシック"/>
                <w:color w:val="auto"/>
              </w:rPr>
            </w:pPr>
          </w:p>
        </w:tc>
      </w:tr>
      <w:tr>
        <w:trPr>
          <w:trHeight w:val="754" w:hRule="atLeast"/>
        </w:trPr>
        <w:tc>
          <w:tcPr>
            <w:tcW w:w="1394" w:type="dxa"/>
            <w:vMerge w:val="continue"/>
            <w:tcBorders>
              <w:top w:val="none" w:color="auto" w:sz="0" w:space="0"/>
              <w:left w:val="single" w:color="000000" w:sz="12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/>
                <w:color w:val="auto"/>
              </w:rPr>
            </w:pP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24" w:lineRule="atLeast"/>
              <w:rPr>
                <w:rFonts w:hint="eastAsia" w:ascii="ＭＳ ゴシック" w:hAnsi="ＭＳ ゴシック" w:eastAsia="ＭＳ ゴシック"/>
                <w:color w:val="auto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24" w:lineRule="atLeast"/>
              <w:rPr>
                <w:rFonts w:hint="eastAsia" w:ascii="ＭＳ ゴシック" w:hAnsi="ＭＳ ゴシック" w:eastAsia="ＭＳ ゴシック"/>
                <w:color w:val="auto"/>
              </w:rPr>
            </w:pPr>
          </w:p>
        </w:tc>
        <w:tc>
          <w:tcPr>
            <w:tcW w:w="1826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24" w:lineRule="atLeast"/>
              <w:jc w:val="center"/>
              <w:rPr>
                <w:rFonts w:hint="eastAsia" w:ascii="ＭＳ ゴシック" w:hAnsi="ＭＳ ゴシック" w:eastAsia="ＭＳ ゴシック"/>
                <w:color w:val="auto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w w:val="50"/>
              </w:rPr>
              <w:t>年　</w:t>
            </w:r>
            <w:r>
              <w:rPr>
                <w:rFonts w:hint="eastAsia" w:ascii="ＭＳ ゴシック" w:hAnsi="ＭＳ ゴシック" w:eastAsia="ＭＳ ゴシック"/>
                <w:color w:val="auto"/>
                <w:w w:val="5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auto"/>
                <w:w w:val="50"/>
              </w:rPr>
              <w:t>月</w:t>
            </w:r>
            <w:r>
              <w:rPr>
                <w:rFonts w:hint="eastAsia" w:ascii="ＭＳ ゴシック" w:hAnsi="ＭＳ ゴシック" w:eastAsia="ＭＳ ゴシック"/>
                <w:color w:val="auto"/>
                <w:w w:val="5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auto"/>
                <w:w w:val="50"/>
              </w:rPr>
              <w:t>～</w:t>
            </w:r>
            <w:r>
              <w:rPr>
                <w:rFonts w:hint="eastAsia" w:ascii="ＭＳ ゴシック" w:hAnsi="ＭＳ ゴシック" w:eastAsia="ＭＳ ゴシック"/>
                <w:color w:val="auto"/>
                <w:w w:val="5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auto"/>
                <w:w w:val="50"/>
              </w:rPr>
              <w:t>　</w:t>
            </w:r>
            <w:r>
              <w:rPr>
                <w:rFonts w:hint="eastAsia" w:ascii="ＭＳ ゴシック" w:hAnsi="ＭＳ ゴシック" w:eastAsia="ＭＳ ゴシック"/>
                <w:color w:val="auto"/>
                <w:w w:val="5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auto"/>
                <w:w w:val="50"/>
              </w:rPr>
              <w:t>年　</w:t>
            </w:r>
            <w:r>
              <w:rPr>
                <w:rFonts w:hint="eastAsia" w:ascii="ＭＳ ゴシック" w:hAnsi="ＭＳ ゴシック" w:eastAsia="ＭＳ ゴシック"/>
                <w:color w:val="auto"/>
                <w:w w:val="5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auto"/>
                <w:w w:val="50"/>
              </w:rPr>
              <w:t>月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24" w:lineRule="atLeast"/>
              <w:rPr>
                <w:rFonts w:hint="eastAsia" w:ascii="ＭＳ ゴシック" w:hAnsi="ＭＳ ゴシック" w:eastAsia="ＭＳ ゴシック"/>
                <w:color w:val="auto"/>
              </w:rPr>
            </w:pPr>
          </w:p>
        </w:tc>
      </w:tr>
      <w:tr>
        <w:trPr>
          <w:trHeight w:val="754" w:hRule="atLeast"/>
        </w:trPr>
        <w:tc>
          <w:tcPr>
            <w:tcW w:w="1394" w:type="dxa"/>
            <w:vMerge w:val="continue"/>
            <w:tcBorders>
              <w:top w:val="none" w:color="auto" w:sz="0" w:space="0"/>
              <w:left w:val="single" w:color="000000" w:sz="12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/>
                <w:color w:val="auto"/>
              </w:rPr>
            </w:pP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24" w:lineRule="atLeast"/>
              <w:rPr>
                <w:rFonts w:hint="eastAsia" w:ascii="ＭＳ ゴシック" w:hAnsi="ＭＳ ゴシック" w:eastAsia="ＭＳ ゴシック"/>
                <w:color w:val="auto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24" w:lineRule="atLeast"/>
              <w:rPr>
                <w:rFonts w:hint="eastAsia" w:ascii="ＭＳ ゴシック" w:hAnsi="ＭＳ ゴシック" w:eastAsia="ＭＳ ゴシック"/>
                <w:color w:val="auto"/>
              </w:rPr>
            </w:pPr>
          </w:p>
        </w:tc>
        <w:tc>
          <w:tcPr>
            <w:tcW w:w="1826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24" w:lineRule="atLeast"/>
              <w:jc w:val="center"/>
              <w:rPr>
                <w:rFonts w:hint="eastAsia" w:ascii="ＭＳ ゴシック" w:hAnsi="ＭＳ ゴシック" w:eastAsia="ＭＳ ゴシック"/>
                <w:color w:val="auto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w w:val="50"/>
              </w:rPr>
              <w:t>年　</w:t>
            </w:r>
            <w:r>
              <w:rPr>
                <w:rFonts w:hint="eastAsia" w:ascii="ＭＳ ゴシック" w:hAnsi="ＭＳ ゴシック" w:eastAsia="ＭＳ ゴシック"/>
                <w:color w:val="auto"/>
                <w:w w:val="5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auto"/>
                <w:w w:val="50"/>
              </w:rPr>
              <w:t>月</w:t>
            </w:r>
            <w:r>
              <w:rPr>
                <w:rFonts w:hint="eastAsia" w:ascii="ＭＳ ゴシック" w:hAnsi="ＭＳ ゴシック" w:eastAsia="ＭＳ ゴシック"/>
                <w:color w:val="auto"/>
                <w:w w:val="5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auto"/>
                <w:w w:val="50"/>
              </w:rPr>
              <w:t>～</w:t>
            </w:r>
            <w:r>
              <w:rPr>
                <w:rFonts w:hint="eastAsia" w:ascii="ＭＳ ゴシック" w:hAnsi="ＭＳ ゴシック" w:eastAsia="ＭＳ ゴシック"/>
                <w:color w:val="auto"/>
                <w:w w:val="5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auto"/>
                <w:w w:val="50"/>
              </w:rPr>
              <w:t>　</w:t>
            </w:r>
            <w:r>
              <w:rPr>
                <w:rFonts w:hint="eastAsia" w:ascii="ＭＳ ゴシック" w:hAnsi="ＭＳ ゴシック" w:eastAsia="ＭＳ ゴシック"/>
                <w:color w:val="auto"/>
                <w:w w:val="5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auto"/>
                <w:w w:val="50"/>
              </w:rPr>
              <w:t>年　</w:t>
            </w:r>
            <w:r>
              <w:rPr>
                <w:rFonts w:hint="eastAsia" w:ascii="ＭＳ ゴシック" w:hAnsi="ＭＳ ゴシック" w:eastAsia="ＭＳ ゴシック"/>
                <w:color w:val="auto"/>
                <w:w w:val="5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auto"/>
                <w:w w:val="50"/>
              </w:rPr>
              <w:t>月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24" w:lineRule="atLeast"/>
              <w:rPr>
                <w:rFonts w:hint="eastAsia" w:ascii="ＭＳ ゴシック" w:hAnsi="ＭＳ ゴシック" w:eastAsia="ＭＳ ゴシック"/>
                <w:color w:val="auto"/>
              </w:rPr>
            </w:pPr>
          </w:p>
        </w:tc>
      </w:tr>
      <w:tr>
        <w:trPr>
          <w:trHeight w:val="754" w:hRule="atLeast"/>
        </w:trPr>
        <w:tc>
          <w:tcPr>
            <w:tcW w:w="1394" w:type="dxa"/>
            <w:vMerge w:val="continue"/>
            <w:tcBorders>
              <w:top w:val="none" w:color="auto" w:sz="0" w:space="0"/>
              <w:left w:val="single" w:color="000000" w:sz="12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/>
                <w:color w:val="auto"/>
              </w:rPr>
            </w:pP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24" w:lineRule="atLeast"/>
              <w:rPr>
                <w:rFonts w:hint="eastAsia" w:ascii="ＭＳ ゴシック" w:hAnsi="ＭＳ ゴシック" w:eastAsia="ＭＳ ゴシック"/>
                <w:color w:val="auto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24" w:lineRule="atLeast"/>
              <w:rPr>
                <w:rFonts w:hint="eastAsia" w:ascii="ＭＳ ゴシック" w:hAnsi="ＭＳ ゴシック" w:eastAsia="ＭＳ ゴシック"/>
                <w:color w:val="auto"/>
              </w:rPr>
            </w:pPr>
          </w:p>
        </w:tc>
        <w:tc>
          <w:tcPr>
            <w:tcW w:w="1826" w:type="dxa"/>
            <w:gridSpan w:val="2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24" w:lineRule="atLeast"/>
              <w:jc w:val="center"/>
              <w:rPr>
                <w:rFonts w:hint="eastAsia" w:ascii="ＭＳ ゴシック" w:hAnsi="ＭＳ ゴシック" w:eastAsia="ＭＳ ゴシック"/>
                <w:color w:val="auto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w w:val="50"/>
              </w:rPr>
              <w:t>年　</w:t>
            </w:r>
            <w:r>
              <w:rPr>
                <w:rFonts w:hint="eastAsia" w:ascii="ＭＳ ゴシック" w:hAnsi="ＭＳ ゴシック" w:eastAsia="ＭＳ ゴシック"/>
                <w:color w:val="auto"/>
                <w:w w:val="5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auto"/>
                <w:w w:val="50"/>
              </w:rPr>
              <w:t>月</w:t>
            </w:r>
            <w:r>
              <w:rPr>
                <w:rFonts w:hint="eastAsia" w:ascii="ＭＳ ゴシック" w:hAnsi="ＭＳ ゴシック" w:eastAsia="ＭＳ ゴシック"/>
                <w:color w:val="auto"/>
                <w:w w:val="5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auto"/>
                <w:w w:val="50"/>
              </w:rPr>
              <w:t>～</w:t>
            </w:r>
            <w:r>
              <w:rPr>
                <w:rFonts w:hint="eastAsia" w:ascii="ＭＳ ゴシック" w:hAnsi="ＭＳ ゴシック" w:eastAsia="ＭＳ ゴシック"/>
                <w:color w:val="auto"/>
                <w:w w:val="5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auto"/>
                <w:w w:val="50"/>
              </w:rPr>
              <w:t>　</w:t>
            </w:r>
            <w:r>
              <w:rPr>
                <w:rFonts w:hint="eastAsia" w:ascii="ＭＳ ゴシック" w:hAnsi="ＭＳ ゴシック" w:eastAsia="ＭＳ ゴシック"/>
                <w:color w:val="auto"/>
                <w:w w:val="5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auto"/>
                <w:w w:val="50"/>
              </w:rPr>
              <w:t>年　</w:t>
            </w:r>
            <w:r>
              <w:rPr>
                <w:rFonts w:hint="eastAsia" w:ascii="ＭＳ ゴシック" w:hAnsi="ＭＳ ゴシック" w:eastAsia="ＭＳ ゴシック"/>
                <w:color w:val="auto"/>
                <w:w w:val="5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auto"/>
                <w:w w:val="50"/>
              </w:rPr>
              <w:t>月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24" w:lineRule="atLeast"/>
              <w:rPr>
                <w:rFonts w:hint="eastAsia" w:ascii="ＭＳ ゴシック" w:hAnsi="ＭＳ ゴシック" w:eastAsia="ＭＳ ゴシック"/>
                <w:color w:val="auto"/>
              </w:rPr>
            </w:pPr>
          </w:p>
        </w:tc>
      </w:tr>
      <w:tr>
        <w:trPr>
          <w:trHeight w:val="754" w:hRule="atLeast"/>
        </w:trPr>
        <w:tc>
          <w:tcPr>
            <w:tcW w:w="1394" w:type="dxa"/>
            <w:vMerge w:val="continue"/>
            <w:tcBorders>
              <w:top w:val="none" w:color="auto" w:sz="0" w:space="0"/>
              <w:left w:val="single" w:color="000000" w:sz="12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/>
                <w:color w:val="auto"/>
              </w:rPr>
            </w:pPr>
          </w:p>
        </w:tc>
        <w:tc>
          <w:tcPr>
            <w:tcW w:w="3260" w:type="dxa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24" w:lineRule="atLeast"/>
              <w:rPr>
                <w:rFonts w:hint="eastAsia" w:ascii="ＭＳ ゴシック" w:hAnsi="ＭＳ ゴシック" w:eastAsia="ＭＳ ゴシック"/>
                <w:color w:val="auto"/>
              </w:rPr>
            </w:pPr>
          </w:p>
        </w:tc>
        <w:tc>
          <w:tcPr>
            <w:tcW w:w="1434" w:type="dxa"/>
            <w:tcBorders>
              <w:top w:val="none" w:color="auto" w:sz="0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24" w:lineRule="atLeast"/>
              <w:rPr>
                <w:rFonts w:hint="eastAsia" w:ascii="ＭＳ ゴシック" w:hAnsi="ＭＳ ゴシック" w:eastAsia="ＭＳ ゴシック"/>
                <w:color w:val="auto"/>
              </w:rPr>
            </w:pPr>
          </w:p>
        </w:tc>
        <w:tc>
          <w:tcPr>
            <w:tcW w:w="1826" w:type="dxa"/>
            <w:gridSpan w:val="2"/>
            <w:tcBorders>
              <w:top w:val="none" w:color="auto" w:sz="0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24" w:lineRule="atLeast"/>
              <w:jc w:val="center"/>
              <w:rPr>
                <w:rFonts w:hint="eastAsia" w:ascii="ＭＳ ゴシック" w:hAnsi="ＭＳ ゴシック" w:eastAsia="ＭＳ ゴシック"/>
                <w:color w:val="auto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w w:val="50"/>
              </w:rPr>
              <w:t>年　</w:t>
            </w:r>
            <w:r>
              <w:rPr>
                <w:rFonts w:hint="eastAsia" w:ascii="ＭＳ ゴシック" w:hAnsi="ＭＳ ゴシック" w:eastAsia="ＭＳ ゴシック"/>
                <w:color w:val="auto"/>
                <w:w w:val="5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auto"/>
                <w:w w:val="50"/>
              </w:rPr>
              <w:t>月</w:t>
            </w:r>
            <w:r>
              <w:rPr>
                <w:rFonts w:hint="eastAsia" w:ascii="ＭＳ ゴシック" w:hAnsi="ＭＳ ゴシック" w:eastAsia="ＭＳ ゴシック"/>
                <w:color w:val="auto"/>
                <w:w w:val="5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auto"/>
                <w:w w:val="50"/>
              </w:rPr>
              <w:t>～</w:t>
            </w:r>
            <w:r>
              <w:rPr>
                <w:rFonts w:hint="eastAsia" w:ascii="ＭＳ ゴシック" w:hAnsi="ＭＳ ゴシック" w:eastAsia="ＭＳ ゴシック"/>
                <w:color w:val="auto"/>
                <w:w w:val="5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auto"/>
                <w:w w:val="50"/>
              </w:rPr>
              <w:t>　</w:t>
            </w:r>
            <w:r>
              <w:rPr>
                <w:rFonts w:hint="eastAsia" w:ascii="ＭＳ ゴシック" w:hAnsi="ＭＳ ゴシック" w:eastAsia="ＭＳ ゴシック"/>
                <w:color w:val="auto"/>
                <w:w w:val="5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auto"/>
                <w:w w:val="50"/>
              </w:rPr>
              <w:t>年　</w:t>
            </w:r>
            <w:r>
              <w:rPr>
                <w:rFonts w:hint="eastAsia" w:ascii="ＭＳ ゴシック" w:hAnsi="ＭＳ ゴシック" w:eastAsia="ＭＳ ゴシック"/>
                <w:color w:val="auto"/>
                <w:w w:val="5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auto"/>
                <w:w w:val="50"/>
              </w:rPr>
              <w:t>月</w:t>
            </w:r>
          </w:p>
        </w:tc>
        <w:tc>
          <w:tcPr>
            <w:tcW w:w="1276" w:type="dxa"/>
            <w:tcBorders>
              <w:top w:val="none" w:color="auto" w:sz="0" w:space="0"/>
              <w:left w:val="single" w:color="000000" w:sz="4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24" w:lineRule="atLeast"/>
              <w:rPr>
                <w:rFonts w:hint="eastAsia" w:ascii="ＭＳ ゴシック" w:hAnsi="ＭＳ ゴシック" w:eastAsia="ＭＳ ゴシック"/>
                <w:color w:val="auto"/>
              </w:rPr>
            </w:pPr>
          </w:p>
        </w:tc>
      </w:tr>
      <w:tr>
        <w:trPr>
          <w:trHeight w:val="754" w:hRule="atLeast"/>
        </w:trPr>
        <w:tc>
          <w:tcPr>
            <w:tcW w:w="1394" w:type="dxa"/>
            <w:vMerge w:val="restart"/>
            <w:tcBorders>
              <w:top w:val="none" w:color="auto" w:sz="0" w:space="0"/>
              <w:left w:val="single" w:color="000000" w:sz="12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eastAsia" w:ascii="ＭＳ ゴシック" w:hAnsi="ＭＳ ゴシック" w:eastAsia="ＭＳ ゴシック"/>
                <w:color w:val="auto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</w:rPr>
              <w:t>現在従事</w:t>
            </w:r>
          </w:p>
          <w:p>
            <w:pPr>
              <w:pStyle w:val="0"/>
              <w:autoSpaceDE w:val="0"/>
              <w:autoSpaceDN w:val="0"/>
              <w:jc w:val="center"/>
              <w:rPr>
                <w:rFonts w:hint="eastAsia" w:ascii="ＭＳ ゴシック" w:hAnsi="ＭＳ ゴシック" w:eastAsia="ＭＳ ゴシック"/>
                <w:color w:val="auto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</w:rPr>
              <w:t>している</w:t>
            </w:r>
          </w:p>
          <w:p>
            <w:pPr>
              <w:pStyle w:val="0"/>
              <w:autoSpaceDE w:val="0"/>
              <w:autoSpaceDN w:val="0"/>
              <w:jc w:val="center"/>
              <w:rPr>
                <w:rFonts w:hint="eastAsia" w:ascii="ＭＳ ゴシック" w:hAnsi="ＭＳ ゴシック" w:eastAsia="ＭＳ ゴシック"/>
                <w:color w:val="auto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</w:rPr>
              <w:t>委託業務</w:t>
            </w:r>
          </w:p>
        </w:tc>
        <w:tc>
          <w:tcPr>
            <w:tcW w:w="3260" w:type="dxa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24" w:lineRule="atLeast"/>
              <w:jc w:val="center"/>
              <w:rPr>
                <w:rFonts w:hint="eastAsia" w:ascii="ＭＳ ゴシック" w:hAnsi="ＭＳ ゴシック" w:eastAsia="ＭＳ ゴシック"/>
                <w:color w:val="auto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</w:rPr>
              <w:t>委託業務の名称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24" w:lineRule="atLeast"/>
              <w:jc w:val="center"/>
              <w:rPr>
                <w:rFonts w:hint="eastAsia" w:ascii="ＭＳ ゴシック" w:hAnsi="ＭＳ ゴシック" w:eastAsia="ＭＳ ゴシック"/>
                <w:color w:val="auto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</w:rPr>
              <w:t>委託金額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24" w:lineRule="atLeast"/>
              <w:jc w:val="center"/>
              <w:rPr>
                <w:rFonts w:hint="eastAsia" w:ascii="ＭＳ ゴシック" w:hAnsi="ＭＳ ゴシック" w:eastAsia="ＭＳ ゴシック"/>
                <w:color w:val="auto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</w:rPr>
              <w:t>（千円）</w:t>
            </w:r>
          </w:p>
        </w:tc>
        <w:tc>
          <w:tcPr>
            <w:tcW w:w="1826" w:type="dxa"/>
            <w:gridSpan w:val="2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24" w:lineRule="atLeast"/>
              <w:jc w:val="center"/>
              <w:rPr>
                <w:rFonts w:hint="eastAsia" w:ascii="ＭＳ ゴシック" w:hAnsi="ＭＳ ゴシック" w:eastAsia="ＭＳ ゴシック"/>
                <w:color w:val="auto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</w:rPr>
              <w:t>発</w:t>
            </w:r>
            <w:r>
              <w:rPr>
                <w:rFonts w:hint="eastAsia" w:ascii="ＭＳ ゴシック" w:hAnsi="ＭＳ ゴシック" w:eastAsia="ＭＳ ゴシック"/>
                <w:color w:val="auto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auto"/>
              </w:rPr>
              <w:t>注</w:t>
            </w:r>
            <w:r>
              <w:rPr>
                <w:rFonts w:hint="eastAsia" w:ascii="ＭＳ ゴシック" w:hAnsi="ＭＳ ゴシック" w:eastAsia="ＭＳ ゴシック"/>
                <w:color w:val="auto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auto"/>
              </w:rPr>
              <w:t>者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24" w:lineRule="atLeast"/>
              <w:jc w:val="center"/>
              <w:rPr>
                <w:rFonts w:hint="eastAsia" w:ascii="ＭＳ ゴシック" w:hAnsi="ＭＳ ゴシック" w:eastAsia="ＭＳ ゴシック"/>
                <w:color w:val="auto"/>
              </w:rPr>
            </w:pPr>
            <w:r>
              <w:rPr>
                <w:rFonts w:hint="eastAsia" w:ascii="ＭＳ ゴシック" w:hAnsi="ＭＳ ゴシック" w:eastAsia="ＭＳ ゴシック"/>
              </w:rPr>
              <w:t>職</w:t>
            </w:r>
            <w:r>
              <w:rPr>
                <w:rFonts w:hint="eastAsia" w:ascii="ＭＳ ゴシック" w:hAnsi="ＭＳ ゴシック" w:eastAsia="ＭＳ ゴシック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</w:rPr>
              <w:t>名</w:t>
            </w:r>
          </w:p>
        </w:tc>
      </w:tr>
      <w:tr>
        <w:trPr>
          <w:trHeight w:val="754" w:hRule="atLeast"/>
        </w:trPr>
        <w:tc>
          <w:tcPr>
            <w:tcW w:w="1394" w:type="dxa"/>
            <w:vMerge w:val="continue"/>
            <w:tcBorders>
              <w:top w:val="none" w:color="auto" w:sz="0" w:space="0"/>
              <w:left w:val="single" w:color="000000" w:sz="12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jc w:val="left"/>
              <w:rPr>
                <w:rFonts w:hint="default"/>
                <w:color w:val="auto"/>
              </w:rPr>
            </w:pPr>
          </w:p>
        </w:tc>
        <w:tc>
          <w:tcPr>
            <w:tcW w:w="3260" w:type="dxa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24" w:lineRule="atLeast"/>
              <w:rPr>
                <w:rFonts w:hint="default"/>
                <w:color w:val="auto"/>
              </w:rPr>
            </w:pPr>
          </w:p>
        </w:tc>
        <w:tc>
          <w:tcPr>
            <w:tcW w:w="1434" w:type="dxa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24" w:lineRule="atLeast"/>
              <w:rPr>
                <w:rFonts w:hint="default"/>
                <w:color w:val="auto"/>
              </w:rPr>
            </w:pPr>
          </w:p>
        </w:tc>
        <w:tc>
          <w:tcPr>
            <w:tcW w:w="1826" w:type="dxa"/>
            <w:gridSpan w:val="2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24" w:lineRule="atLeast"/>
              <w:rPr>
                <w:rFonts w:hint="default"/>
                <w:color w:val="auto"/>
              </w:rPr>
            </w:pPr>
          </w:p>
        </w:tc>
        <w:tc>
          <w:tcPr>
            <w:tcW w:w="1276" w:type="dxa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24" w:lineRule="atLeast"/>
              <w:rPr>
                <w:rFonts w:hint="default"/>
                <w:color w:val="auto"/>
              </w:rPr>
            </w:pPr>
          </w:p>
        </w:tc>
      </w:tr>
      <w:tr>
        <w:trPr>
          <w:trHeight w:val="754" w:hRule="atLeast"/>
        </w:trPr>
        <w:tc>
          <w:tcPr>
            <w:tcW w:w="1394" w:type="dxa"/>
            <w:vMerge w:val="continue"/>
            <w:tcBorders>
              <w:top w:val="none" w:color="auto" w:sz="0" w:space="0"/>
              <w:left w:val="single" w:color="000000" w:sz="12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jc w:val="left"/>
              <w:rPr>
                <w:rFonts w:hint="default"/>
                <w:color w:val="auto"/>
              </w:rPr>
            </w:pPr>
          </w:p>
        </w:tc>
        <w:tc>
          <w:tcPr>
            <w:tcW w:w="3260" w:type="dxa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24" w:lineRule="atLeast"/>
              <w:rPr>
                <w:rFonts w:hint="default"/>
                <w:color w:val="auto"/>
              </w:rPr>
            </w:pPr>
          </w:p>
        </w:tc>
        <w:tc>
          <w:tcPr>
            <w:tcW w:w="1434" w:type="dxa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24" w:lineRule="atLeast"/>
              <w:rPr>
                <w:rFonts w:hint="default"/>
                <w:color w:val="auto"/>
              </w:rPr>
            </w:pPr>
          </w:p>
        </w:tc>
        <w:tc>
          <w:tcPr>
            <w:tcW w:w="1826" w:type="dxa"/>
            <w:gridSpan w:val="2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24" w:lineRule="atLeast"/>
              <w:rPr>
                <w:rFonts w:hint="default"/>
                <w:color w:val="auto"/>
              </w:rPr>
            </w:pPr>
          </w:p>
        </w:tc>
        <w:tc>
          <w:tcPr>
            <w:tcW w:w="1276" w:type="dxa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24" w:lineRule="atLeast"/>
              <w:rPr>
                <w:rFonts w:hint="default"/>
                <w:color w:val="auto"/>
              </w:rPr>
            </w:pPr>
          </w:p>
        </w:tc>
      </w:tr>
      <w:tr>
        <w:trPr>
          <w:trHeight w:val="754" w:hRule="atLeast"/>
        </w:trPr>
        <w:tc>
          <w:tcPr>
            <w:tcW w:w="1394" w:type="dxa"/>
            <w:vMerge w:val="continue"/>
            <w:tcBorders>
              <w:top w:val="none" w:color="auto" w:sz="0" w:space="0"/>
              <w:left w:val="single" w:color="000000" w:sz="12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jc w:val="left"/>
              <w:rPr>
                <w:rFonts w:hint="default"/>
                <w:color w:val="auto"/>
              </w:rPr>
            </w:pPr>
          </w:p>
        </w:tc>
        <w:tc>
          <w:tcPr>
            <w:tcW w:w="3260" w:type="dxa"/>
            <w:tcBorders>
              <w:top w:val="none" w:color="auto" w:sz="0" w:space="0"/>
              <w:left w:val="single" w:color="000000" w:sz="4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24" w:lineRule="atLeast"/>
              <w:rPr>
                <w:rFonts w:hint="default"/>
                <w:color w:val="auto"/>
              </w:rPr>
            </w:pPr>
          </w:p>
        </w:tc>
        <w:tc>
          <w:tcPr>
            <w:tcW w:w="1434" w:type="dxa"/>
            <w:tcBorders>
              <w:top w:val="none" w:color="auto" w:sz="0" w:space="0"/>
              <w:left w:val="single" w:color="000000" w:sz="4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24" w:lineRule="atLeast"/>
              <w:rPr>
                <w:rFonts w:hint="default"/>
                <w:color w:val="auto"/>
              </w:rPr>
            </w:pPr>
          </w:p>
        </w:tc>
        <w:tc>
          <w:tcPr>
            <w:tcW w:w="1826" w:type="dxa"/>
            <w:gridSpan w:val="2"/>
            <w:tcBorders>
              <w:top w:val="none" w:color="auto" w:sz="0" w:space="0"/>
              <w:left w:val="single" w:color="000000" w:sz="4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24" w:lineRule="atLeast"/>
              <w:rPr>
                <w:rFonts w:hint="default"/>
                <w:color w:val="auto"/>
              </w:rPr>
            </w:pPr>
          </w:p>
        </w:tc>
        <w:tc>
          <w:tcPr>
            <w:tcW w:w="1276" w:type="dxa"/>
            <w:tcBorders>
              <w:top w:val="none" w:color="auto" w:sz="0" w:space="0"/>
              <w:left w:val="single" w:color="000000" w:sz="4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24" w:lineRule="atLeast"/>
              <w:rPr>
                <w:rFonts w:hint="default"/>
                <w:color w:val="auto"/>
              </w:rPr>
            </w:pPr>
          </w:p>
        </w:tc>
      </w:tr>
    </w:tbl>
    <w:p>
      <w:pPr>
        <w:pStyle w:val="0"/>
        <w:adjustRightInd w:val="1"/>
        <w:rPr>
          <w:rFonts w:hint="eastAsia" w:ascii="ＭＳ ゴシック" w:hAnsi="ＭＳ ゴシック" w:eastAsia="ＭＳ ゴシック"/>
        </w:rPr>
      </w:pPr>
      <w:r>
        <w:rPr>
          <w:rFonts w:hint="eastAsia"/>
        </w:rPr>
        <w:t>　　</w:t>
      </w:r>
      <w:r>
        <w:rPr>
          <w:rFonts w:hint="eastAsia" w:ascii="ＭＳ ゴシック" w:hAnsi="ＭＳ ゴシック" w:eastAsia="ＭＳ ゴシック"/>
        </w:rPr>
        <w:t>　上記のとおり相違ありません。</w:t>
      </w:r>
    </w:p>
    <w:p>
      <w:pPr>
        <w:pStyle w:val="0"/>
        <w:adjustRightInd w:val="1"/>
        <w:rPr>
          <w:rFonts w:hint="eastAsia" w:ascii="ＭＳ ゴシック" w:hAnsi="ＭＳ ゴシック" w:eastAsia="ＭＳ ゴシック"/>
        </w:rPr>
      </w:pPr>
    </w:p>
    <w:p>
      <w:pPr>
        <w:pStyle w:val="0"/>
        <w:adjustRightInd w:val="1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　　　　令和　　年　　月　　日</w:t>
      </w:r>
    </w:p>
    <w:p>
      <w:pPr>
        <w:pStyle w:val="0"/>
        <w:adjustRightInd w:val="1"/>
        <w:rPr>
          <w:rFonts w:hint="eastAsia" w:ascii="ＭＳ ゴシック" w:hAnsi="ＭＳ ゴシック" w:eastAsia="ＭＳ ゴシック"/>
        </w:rPr>
      </w:pPr>
    </w:p>
    <w:p>
      <w:pPr>
        <w:pStyle w:val="0"/>
        <w:adjustRightInd w:val="1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 xml:space="preserve">                                           </w:t>
      </w:r>
      <w:r>
        <w:rPr>
          <w:rFonts w:hint="eastAsia" w:ascii="ＭＳ ゴシック" w:hAnsi="ＭＳ ゴシック" w:eastAsia="ＭＳ ゴシック"/>
        </w:rPr>
        <w:t>　　</w:t>
      </w:r>
      <w:r>
        <w:rPr>
          <w:rFonts w:hint="eastAsia" w:ascii="ＭＳ ゴシック" w:hAnsi="ＭＳ ゴシック" w:eastAsia="ＭＳ ゴシック"/>
        </w:rPr>
        <w:t xml:space="preserve"> </w:t>
      </w:r>
      <w:r>
        <w:rPr>
          <w:rFonts w:hint="eastAsia" w:ascii="ＭＳ ゴシック" w:hAnsi="ＭＳ ゴシック" w:eastAsia="ＭＳ ゴシック"/>
        </w:rPr>
        <w:t>氏名</w:t>
      </w:r>
      <w:r>
        <w:rPr>
          <w:rFonts w:hint="eastAsia" w:ascii="ＭＳ ゴシック" w:hAnsi="ＭＳ ゴシック" w:eastAsia="ＭＳ ゴシック"/>
        </w:rPr>
        <w:t xml:space="preserve">                    </w:t>
      </w:r>
      <w:r>
        <w:rPr>
          <w:rFonts w:hint="eastAsia" w:ascii="ＭＳ ゴシック" w:hAnsi="ＭＳ ゴシック" w:eastAsia="ＭＳ ゴシック"/>
        </w:rPr>
        <w:t>　</w:t>
      </w:r>
      <w:r>
        <w:rPr>
          <w:rFonts w:hint="eastAsia" w:ascii="ＭＳ ゴシック" w:hAnsi="ＭＳ ゴシック" w:eastAsia="ＭＳ ゴシック"/>
        </w:rPr>
        <w:t xml:space="preserve">    </w:t>
      </w:r>
    </w:p>
    <w:p>
      <w:pPr>
        <w:pStyle w:val="0"/>
        <w:overflowPunct w:val="1"/>
        <w:autoSpaceDE w:val="0"/>
        <w:autoSpaceDN w:val="0"/>
        <w:jc w:val="left"/>
        <w:textAlignment w:val="auto"/>
        <w:rPr>
          <w:rFonts w:hint="eastAsia" w:ascii="ＭＳ ゴシック" w:hAnsi="ＭＳ ゴシック" w:eastAsia="ＭＳ ゴシック"/>
        </w:rPr>
      </w:pPr>
    </w:p>
    <w:sectPr>
      <w:type w:val="continuous"/>
      <w:pgSz w:w="11906" w:h="16838"/>
      <w:pgMar w:top="1134" w:right="1304" w:bottom="1418" w:left="1304" w:header="720" w:footer="907" w:gutter="0"/>
      <w:pgNumType w:start="1"/>
      <w:cols w:space="720"/>
      <w:noEndnote w:val="1"/>
      <w:textDirection w:val="lrTb"/>
      <w:docGrid w:type="linesAndChars" w:linePitch="423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720"/>
  <w:hyphenationZone w:val="0"/>
  <w:doNotHyphenateCaps/>
  <w:drawingGridHorizontalSpacing w:val="21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rPr>
      <w:rFonts w:ascii="ＭＳ 明朝" w:hAnsi="ＭＳ 明朝" w:eastAsia="ＭＳ 明朝"/>
      <w:color w:val="000000"/>
      <w:kern w:val="0"/>
      <w:sz w:val="22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rPr>
      <w:rFonts w:ascii="ＭＳ 明朝" w:hAnsi="ＭＳ 明朝" w:eastAsia="ＭＳ 明朝"/>
      <w:color w:val="000000"/>
      <w:kern w:val="0"/>
      <w:sz w:val="22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</TotalTime>
  <Pages>1</Pages>
  <Words>0</Words>
  <Characters>137</Characters>
  <Application>JUST Note</Application>
  <Lines>136</Lines>
  <Paragraphs>30</Paragraphs>
  <Company>埼玉県</Company>
  <CharactersWithSpaces>287</CharactersWithSpaces>
  <AppVersion>5.0.2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山中　賢</dc:creator>
  <cp:lastModifiedBy>豊田　功</cp:lastModifiedBy>
  <cp:lastPrinted>2020-02-07T01:32:46Z</cp:lastPrinted>
  <dcterms:created xsi:type="dcterms:W3CDTF">2019-12-24T08:06:00Z</dcterms:created>
  <dcterms:modified xsi:type="dcterms:W3CDTF">2023-02-03T07:12:12Z</dcterms:modified>
  <cp:revision>2</cp:revision>
</cp:coreProperties>
</file>