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除害施設管理責任者選任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変更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15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15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住所　　　　　　　　　　　　　</w:t>
      </w:r>
    </w:p>
    <w:p>
      <w:pPr>
        <w:pStyle w:val="0"/>
        <w:tabs>
          <w:tab w:val="left" w:leader="none" w:pos="4935"/>
        </w:tabs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設置者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pict>
          <v:oval id="_x0000_s1026" style="margin-top:2.25pt;margin-left:387.45pt;mso-position-horizontal-relative:text;mso-position-vertical-relative:text;position:absolute;height:12pt;width:12pt;z-index:2;" o:allowincell="f" filled="f" stroked="t" strokeweight="0.5pt" o:spt="3">
            <v:fill/>
            <v:textbox style="layout-flow:horizontal;"/>
            <v:imagedata o:title=""/>
            <o:lock v:ext="edit" aspectratio="f"/>
            <w10:wrap type="none" anchorx="text" anchory="text"/>
          </v:oval>
        </w:pict>
      </w:r>
      <w:r>
        <w:rPr>
          <w:rFonts w:hint="default" w:ascii="ＭＳ 明朝" w:hAnsi="ＭＳ 明朝" w:eastAsia="ＭＳ 明朝"/>
          <w:kern w:val="2"/>
          <w:sz w:val="21"/>
        </w:rPr>
        <w:t>氏名　　　　　　　　　　印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電話　　　　　　　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除害施設管理責任者を選任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変更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したので、次のとおり届出ます。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511"/>
        <w:gridCol w:w="6306"/>
      </w:tblGrid>
      <w:tr>
        <w:trPr>
          <w:trHeight w:val="78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秩父市</w:t>
            </w:r>
          </w:p>
        </w:tc>
      </w:tr>
      <w:tr>
        <w:trPr>
          <w:cantSplit/>
          <w:trHeight w:val="69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除害施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設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管理責任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者の氏名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9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資格取得年月日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所属部課名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713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wordWrap w:val="1"/>
      <w:autoSpaceDE w:val="1"/>
      <w:autoSpaceDN w:val="1"/>
    </w:p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35</Words>
  <Characters>203</Characters>
  <Application>JUST Note</Application>
  <Lines>0</Lines>
  <Paragraphs>0</Paragraphs>
  <CharactersWithSpaces>237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様式第4号(第9条関係)</dc:title>
  <dc:creator>(株)ぎょうせい</dc:creator>
  <cp:lastModifiedBy>内海　典子</cp:lastModifiedBy>
  <dcterms:created xsi:type="dcterms:W3CDTF">2012-01-06T15:00:00Z</dcterms:created>
  <dcterms:modified xsi:type="dcterms:W3CDTF">2019-08-21T02:24:22Z</dcterms:modified>
  <cp:revision>7</cp:revision>
</cp:coreProperties>
</file>