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bookmarkStart w:id="0" w:name="_GoBack"/>
      <w:bookmarkEnd w:id="0"/>
      <w:r>
        <w:rPr>
          <w:rFonts w:hint="eastAsia"/>
          <w:sz w:val="28"/>
        </w:rPr>
        <w:t>秩父市農業委員会　農地利用最適化推進委員募集要項</w:t>
      </w:r>
    </w:p>
    <w:p>
      <w:pPr>
        <w:pStyle w:val="0"/>
        <w:rPr>
          <w:rFonts w:hint="eastAsia"/>
          <w:sz w:val="24"/>
        </w:rPr>
      </w:pPr>
    </w:p>
    <w:p>
      <w:pPr>
        <w:pStyle w:val="0"/>
        <w:rPr>
          <w:rFonts w:hint="eastAsia"/>
          <w:sz w:val="24"/>
        </w:rPr>
      </w:pPr>
      <w:r>
        <w:rPr>
          <w:rFonts w:hint="eastAsia"/>
          <w:sz w:val="24"/>
        </w:rPr>
        <w:t>１　募集人数</w:t>
      </w:r>
    </w:p>
    <w:p>
      <w:pPr>
        <w:pStyle w:val="0"/>
        <w:ind w:left="1440" w:hanging="1440" w:hangingChars="600"/>
        <w:rPr>
          <w:rFonts w:hint="eastAsia"/>
          <w:sz w:val="24"/>
        </w:rPr>
      </w:pPr>
      <w:r>
        <w:rPr>
          <w:rFonts w:hint="eastAsia"/>
          <w:sz w:val="24"/>
        </w:rPr>
        <w:t>　　１名　（第６区域〔大滝、中津川、三峰、荒川小野原、荒川上田野、荒川久那、荒川白久、荒川贄川、荒川日野〕）</w:t>
      </w:r>
    </w:p>
    <w:p>
      <w:pPr>
        <w:pStyle w:val="0"/>
        <w:rPr>
          <w:rFonts w:hint="eastAsia"/>
          <w:sz w:val="24"/>
        </w:rPr>
      </w:pPr>
    </w:p>
    <w:p>
      <w:pPr>
        <w:pStyle w:val="0"/>
        <w:rPr>
          <w:rFonts w:hint="eastAsia"/>
          <w:sz w:val="24"/>
        </w:rPr>
      </w:pPr>
      <w:r>
        <w:rPr>
          <w:rFonts w:hint="eastAsia"/>
          <w:sz w:val="24"/>
        </w:rPr>
        <w:t>２　任用期間</w:t>
      </w:r>
    </w:p>
    <w:p>
      <w:pPr>
        <w:pStyle w:val="0"/>
        <w:rPr>
          <w:rFonts w:hint="eastAsia"/>
          <w:sz w:val="24"/>
        </w:rPr>
      </w:pPr>
      <w:r>
        <w:rPr>
          <w:rFonts w:hint="eastAsia"/>
          <w:sz w:val="24"/>
        </w:rPr>
        <w:t>　　秩父市農業委員会が委嘱した日から令和８年７月１９日まで</w:t>
      </w:r>
    </w:p>
    <w:p>
      <w:pPr>
        <w:pStyle w:val="0"/>
        <w:rPr>
          <w:rFonts w:hint="eastAsia"/>
          <w:sz w:val="24"/>
        </w:rPr>
      </w:pPr>
    </w:p>
    <w:p>
      <w:pPr>
        <w:pStyle w:val="0"/>
        <w:rPr>
          <w:rFonts w:hint="eastAsia"/>
          <w:sz w:val="24"/>
        </w:rPr>
      </w:pPr>
      <w:r>
        <w:rPr>
          <w:rFonts w:hint="eastAsia"/>
          <w:sz w:val="24"/>
        </w:rPr>
        <w:t>３　身分</w:t>
      </w:r>
    </w:p>
    <w:p>
      <w:pPr>
        <w:pStyle w:val="0"/>
        <w:rPr>
          <w:rFonts w:hint="eastAsia"/>
          <w:sz w:val="24"/>
        </w:rPr>
      </w:pPr>
      <w:r>
        <w:rPr>
          <w:rFonts w:hint="eastAsia"/>
          <w:sz w:val="24"/>
        </w:rPr>
        <w:t>　　秩父市の特別職の非常勤職員</w:t>
      </w:r>
    </w:p>
    <w:p>
      <w:pPr>
        <w:pStyle w:val="0"/>
        <w:rPr>
          <w:rFonts w:hint="eastAsia"/>
          <w:sz w:val="24"/>
        </w:rPr>
      </w:pPr>
    </w:p>
    <w:p>
      <w:pPr>
        <w:pStyle w:val="0"/>
        <w:rPr>
          <w:rFonts w:hint="eastAsia"/>
          <w:sz w:val="24"/>
        </w:rPr>
      </w:pPr>
      <w:r>
        <w:rPr>
          <w:rFonts w:hint="eastAsia"/>
          <w:sz w:val="24"/>
        </w:rPr>
        <w:t>４　職務内容</w:t>
      </w:r>
    </w:p>
    <w:p>
      <w:pPr>
        <w:pStyle w:val="0"/>
        <w:ind w:left="240" w:hanging="240" w:hangingChars="100"/>
        <w:rPr>
          <w:rFonts w:hint="eastAsia"/>
          <w:sz w:val="24"/>
        </w:rPr>
      </w:pPr>
      <w:r>
        <w:rPr>
          <w:rFonts w:hint="eastAsia"/>
          <w:sz w:val="24"/>
        </w:rPr>
        <w:t>　　担当する区域で、農業委員と連携し、主に以下の活動を行います。</w:t>
      </w:r>
    </w:p>
    <w:p>
      <w:pPr>
        <w:pStyle w:val="0"/>
        <w:ind w:left="240" w:hanging="240" w:hangingChars="100"/>
        <w:rPr>
          <w:rFonts w:hint="eastAsia"/>
          <w:sz w:val="24"/>
        </w:rPr>
      </w:pPr>
      <w:r>
        <w:rPr>
          <w:rFonts w:hint="eastAsia"/>
          <w:sz w:val="24"/>
        </w:rPr>
        <w:t>　　</w:t>
      </w:r>
      <w:r>
        <w:rPr>
          <w:rFonts w:hint="eastAsia"/>
          <w:sz w:val="24"/>
        </w:rPr>
        <w:t>(1)</w:t>
      </w:r>
      <w:r>
        <w:rPr>
          <w:rFonts w:hint="eastAsia"/>
          <w:sz w:val="24"/>
        </w:rPr>
        <w:t>担い手への農地利用の集積・集約化に向けた活動</w:t>
      </w:r>
    </w:p>
    <w:p>
      <w:pPr>
        <w:pStyle w:val="0"/>
        <w:ind w:left="240" w:hanging="240" w:hangingChars="100"/>
        <w:rPr>
          <w:rFonts w:hint="eastAsia"/>
          <w:sz w:val="24"/>
        </w:rPr>
      </w:pPr>
      <w:r>
        <w:rPr>
          <w:rFonts w:hint="eastAsia"/>
          <w:sz w:val="24"/>
        </w:rPr>
        <w:t>　　</w:t>
      </w:r>
      <w:r>
        <w:rPr>
          <w:rFonts w:hint="eastAsia"/>
          <w:sz w:val="24"/>
        </w:rPr>
        <w:t>(2)</w:t>
      </w:r>
      <w:r>
        <w:rPr>
          <w:rFonts w:hint="eastAsia"/>
          <w:sz w:val="24"/>
        </w:rPr>
        <w:t>遊休農地の発生防止・解消に向けた活動</w:t>
      </w:r>
    </w:p>
    <w:p>
      <w:pPr>
        <w:pStyle w:val="0"/>
        <w:ind w:left="240" w:hanging="240" w:hangingChars="100"/>
        <w:rPr>
          <w:rFonts w:hint="eastAsia"/>
          <w:sz w:val="24"/>
        </w:rPr>
      </w:pPr>
      <w:r>
        <w:rPr>
          <w:rFonts w:hint="eastAsia"/>
          <w:sz w:val="24"/>
        </w:rPr>
        <w:t>　　</w:t>
      </w:r>
      <w:r>
        <w:rPr>
          <w:rFonts w:hint="eastAsia"/>
          <w:sz w:val="24"/>
        </w:rPr>
        <w:t>(3)</w:t>
      </w:r>
      <w:r>
        <w:rPr>
          <w:rFonts w:hint="eastAsia"/>
          <w:sz w:val="24"/>
        </w:rPr>
        <w:t>新規参入の促進のための活動</w:t>
      </w:r>
    </w:p>
    <w:p>
      <w:pPr>
        <w:pStyle w:val="0"/>
        <w:ind w:left="240" w:hanging="240" w:hangingChars="100"/>
        <w:rPr>
          <w:rFonts w:hint="eastAsia"/>
          <w:sz w:val="24"/>
        </w:rPr>
      </w:pPr>
      <w:r>
        <w:rPr>
          <w:rFonts w:hint="eastAsia"/>
          <w:sz w:val="24"/>
        </w:rPr>
        <w:t>　　</w:t>
      </w:r>
      <w:r>
        <w:rPr>
          <w:rFonts w:hint="eastAsia"/>
          <w:sz w:val="24"/>
        </w:rPr>
        <w:t>(4)</w:t>
      </w:r>
      <w:r>
        <w:rPr>
          <w:rFonts w:hint="eastAsia"/>
          <w:sz w:val="24"/>
        </w:rPr>
        <w:t>その他、地域の農業振興に向けた活動</w:t>
      </w:r>
    </w:p>
    <w:p>
      <w:pPr>
        <w:pStyle w:val="0"/>
        <w:ind w:left="240" w:hanging="240" w:hangingChars="100"/>
        <w:rPr>
          <w:rFonts w:hint="eastAsia"/>
          <w:sz w:val="24"/>
        </w:rPr>
      </w:pPr>
      <w:r>
        <w:rPr>
          <w:rFonts w:hint="eastAsia"/>
          <w:sz w:val="24"/>
        </w:rPr>
        <w:t>　　これらの推進のために、タブレット端末を活用し、農地パトロール（農地利用状況調査）や地域計画の策定、地域での話し合い、研修会等への出席などの活動を行う予定です。</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５　推進委員報酬月額</w:t>
      </w:r>
    </w:p>
    <w:p>
      <w:pPr>
        <w:pStyle w:val="0"/>
        <w:ind w:left="240" w:hanging="240" w:hangingChars="100"/>
        <w:rPr>
          <w:rFonts w:hint="eastAsia"/>
          <w:sz w:val="24"/>
        </w:rPr>
      </w:pPr>
      <w:r>
        <w:rPr>
          <w:rFonts w:hint="eastAsia"/>
          <w:sz w:val="24"/>
        </w:rPr>
        <w:t>　　月額　３２，０００円</w:t>
      </w:r>
    </w:p>
    <w:p>
      <w:pPr>
        <w:pStyle w:val="0"/>
        <w:ind w:left="240" w:hanging="240" w:hangingChars="100"/>
        <w:rPr>
          <w:rFonts w:hint="eastAsia"/>
          <w:sz w:val="24"/>
        </w:rPr>
      </w:pPr>
      <w:r>
        <w:rPr>
          <w:rFonts w:hint="eastAsia"/>
          <w:sz w:val="24"/>
        </w:rPr>
        <w:t>　　　</w:t>
      </w:r>
      <w:r>
        <w:rPr>
          <w:rFonts w:hint="eastAsia"/>
          <w:color w:val="auto"/>
          <w:sz w:val="24"/>
        </w:rPr>
        <w:t>※基本報酬（月額）以外に、活動に応じた実績報酬をお支払いします。</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６　推薦を受ける者及び応募する者の資格</w:t>
      </w:r>
    </w:p>
    <w:p>
      <w:pPr>
        <w:pStyle w:val="0"/>
        <w:ind w:left="240" w:hanging="240" w:hangingChars="100"/>
        <w:rPr>
          <w:rFonts w:hint="eastAsia"/>
          <w:sz w:val="24"/>
        </w:rPr>
      </w:pPr>
      <w:r>
        <w:rPr>
          <w:rFonts w:hint="eastAsia"/>
          <w:sz w:val="24"/>
        </w:rPr>
        <w:t>　　農地等の利用の最適化の推進に熱意と識見を有する者。ただし、次のいずれかに該当する方を除きます。</w:t>
      </w:r>
    </w:p>
    <w:p>
      <w:pPr>
        <w:pStyle w:val="0"/>
        <w:ind w:left="240" w:hanging="240" w:hangingChars="100"/>
        <w:rPr>
          <w:rFonts w:hint="eastAsia"/>
          <w:sz w:val="24"/>
        </w:rPr>
      </w:pPr>
      <w:r>
        <w:rPr>
          <w:rFonts w:hint="eastAsia"/>
          <w:sz w:val="24"/>
        </w:rPr>
        <w:t>　</w:t>
      </w:r>
      <w:r>
        <w:rPr>
          <w:rFonts w:hint="eastAsia"/>
          <w:sz w:val="24"/>
        </w:rPr>
        <w:t>(1)</w:t>
      </w:r>
      <w:r>
        <w:rPr>
          <w:rFonts w:hint="eastAsia"/>
          <w:sz w:val="24"/>
        </w:rPr>
        <w:t>破産手続き開始の決定を受けて復権を得ない者</w:t>
      </w:r>
    </w:p>
    <w:p>
      <w:pPr>
        <w:pStyle w:val="0"/>
        <w:ind w:left="480" w:hanging="480" w:hangingChars="200"/>
        <w:rPr>
          <w:rFonts w:hint="eastAsia"/>
          <w:sz w:val="24"/>
        </w:rPr>
      </w:pPr>
      <w:r>
        <w:rPr>
          <w:rFonts w:hint="eastAsia"/>
          <w:sz w:val="24"/>
        </w:rPr>
        <w:t>　</w:t>
      </w:r>
      <w:r>
        <w:rPr>
          <w:rFonts w:hint="eastAsia"/>
          <w:sz w:val="24"/>
        </w:rPr>
        <w:t>(2)</w:t>
      </w:r>
      <w:r>
        <w:rPr>
          <w:rFonts w:hint="eastAsia"/>
          <w:sz w:val="24"/>
        </w:rPr>
        <w:t>禁固以上の刑に処せられ、その執行を終わるまで又はその執行を受けることがなくなるまでの者</w:t>
      </w:r>
    </w:p>
    <w:p>
      <w:pPr>
        <w:pStyle w:val="0"/>
        <w:ind w:left="480" w:hanging="480" w:hangingChars="200"/>
        <w:rPr>
          <w:rFonts w:hint="eastAsia"/>
          <w:sz w:val="24"/>
        </w:rPr>
      </w:pPr>
    </w:p>
    <w:p>
      <w:pPr>
        <w:pStyle w:val="0"/>
        <w:ind w:left="480" w:hanging="480" w:hangingChars="200"/>
        <w:rPr>
          <w:rFonts w:hint="eastAsia"/>
          <w:sz w:val="24"/>
        </w:rPr>
      </w:pPr>
      <w:r>
        <w:rPr>
          <w:rFonts w:hint="eastAsia"/>
          <w:sz w:val="24"/>
        </w:rPr>
        <w:t>７　推薦及び応募に係る手続き等</w:t>
      </w:r>
    </w:p>
    <w:p>
      <w:pPr>
        <w:pStyle w:val="0"/>
        <w:ind w:left="240" w:leftChars="100" w:firstLine="240" w:firstLineChars="100"/>
        <w:rPr>
          <w:rFonts w:hint="eastAsia"/>
          <w:sz w:val="24"/>
        </w:rPr>
      </w:pPr>
      <w:r>
        <w:rPr>
          <w:rFonts w:hint="eastAsia"/>
          <w:sz w:val="24"/>
        </w:rPr>
        <w:t>推薦及び応募の方法は、個人及び法人又は団体等からの推薦を受けて申し込む方法と、自ら応募する方法の２通りがあります。</w:t>
      </w:r>
    </w:p>
    <w:p>
      <w:pPr>
        <w:pStyle w:val="0"/>
        <w:ind w:left="240" w:leftChars="100" w:firstLine="240" w:firstLineChars="100"/>
        <w:rPr>
          <w:rFonts w:hint="eastAsia"/>
          <w:sz w:val="24"/>
        </w:rPr>
      </w:pPr>
      <w:r>
        <w:rPr>
          <w:rFonts w:hint="eastAsia"/>
          <w:sz w:val="24"/>
        </w:rPr>
        <w:t>次の様式に必要事項を記入し、秩父市農業委員会事務局、または荒川総合支所地域振興課へ推薦者若しくは応募者が直接持参により提出してください。</w:t>
      </w:r>
    </w:p>
    <w:p>
      <w:pPr>
        <w:pStyle w:val="0"/>
        <w:ind w:left="240" w:leftChars="100" w:firstLine="0" w:firstLineChars="0"/>
        <w:rPr>
          <w:rFonts w:hint="eastAsia"/>
          <w:sz w:val="24"/>
        </w:rPr>
      </w:pPr>
      <w:r>
        <w:rPr>
          <w:rFonts w:hint="eastAsia"/>
          <w:sz w:val="24"/>
        </w:rPr>
        <w:t>(1)</w:t>
      </w:r>
      <w:r>
        <w:rPr>
          <w:rFonts w:hint="eastAsia"/>
          <w:sz w:val="24"/>
        </w:rPr>
        <w:t>提出書類</w:t>
      </w:r>
    </w:p>
    <w:p>
      <w:pPr>
        <w:pStyle w:val="0"/>
        <w:ind w:left="240" w:leftChars="100" w:firstLine="240" w:firstLineChars="100"/>
        <w:rPr>
          <w:rFonts w:hint="eastAsia"/>
          <w:sz w:val="24"/>
        </w:rPr>
      </w:pPr>
      <w:r>
        <w:rPr>
          <w:rFonts w:hint="eastAsia"/>
          <w:sz w:val="24"/>
        </w:rPr>
        <w:t>①個人及び法人又は団体等が推薦する場合</w:t>
      </w:r>
    </w:p>
    <w:p>
      <w:pPr>
        <w:pStyle w:val="0"/>
        <w:ind w:left="240" w:leftChars="100" w:firstLine="0" w:firstLineChars="0"/>
        <w:rPr>
          <w:rFonts w:hint="eastAsia"/>
          <w:sz w:val="24"/>
        </w:rPr>
      </w:pPr>
      <w:r>
        <w:rPr>
          <w:rFonts w:hint="eastAsia"/>
          <w:sz w:val="24"/>
        </w:rPr>
        <w:t>　　　推薦用紙（</w:t>
      </w:r>
      <w:r>
        <w:rPr>
          <w:rFonts w:hint="eastAsia"/>
          <w:w w:val="66"/>
          <w:sz w:val="24"/>
        </w:rPr>
        <w:t>秩父市農業委員会の農地利用最適化推進委員</w:t>
      </w:r>
      <w:r>
        <w:rPr>
          <w:rFonts w:hint="eastAsia"/>
          <w:sz w:val="24"/>
        </w:rPr>
        <w:t>）　</w:t>
      </w:r>
      <w:r>
        <w:rPr>
          <w:rFonts w:hint="eastAsia"/>
          <w:w w:val="80"/>
          <w:sz w:val="24"/>
          <w:bdr w:val="single" w:color="auto" w:sz="4" w:space="0"/>
        </w:rPr>
        <w:t>推進委員　個人による推薦</w:t>
      </w:r>
    </w:p>
    <w:p>
      <w:pPr>
        <w:pStyle w:val="0"/>
        <w:ind w:leftChars="0" w:firstLineChars="0"/>
        <w:rPr>
          <w:rFonts w:hint="eastAsia"/>
          <w:sz w:val="24"/>
          <w:bdr w:val="none" w:color="auto" w:sz="0" w:space="0"/>
        </w:rPr>
      </w:pPr>
      <w:r>
        <w:rPr>
          <w:rFonts w:hint="eastAsia"/>
          <w:sz w:val="24"/>
          <w:bdr w:val="none" w:color="auto" w:sz="0" w:space="0"/>
        </w:rPr>
        <w:t>　　</w:t>
      </w:r>
      <w:r>
        <w:rPr>
          <w:rFonts w:hint="eastAsia"/>
          <w:sz w:val="24"/>
          <w:bdr w:val="none" w:color="auto" w:sz="0" w:space="0"/>
        </w:rPr>
        <w:t xml:space="preserve"> </w:t>
      </w:r>
      <w:r>
        <w:rPr>
          <w:rFonts w:hint="eastAsia"/>
          <w:sz w:val="24"/>
          <w:bdr w:val="none" w:color="auto" w:sz="0" w:space="0"/>
        </w:rPr>
        <w:t>　</w:t>
      </w:r>
      <w:r>
        <w:rPr>
          <w:rFonts w:hint="eastAsia"/>
          <w:sz w:val="24"/>
          <w:bdr w:val="none" w:color="auto" w:sz="0" w:space="0"/>
        </w:rPr>
        <w:t xml:space="preserve"> </w:t>
      </w:r>
      <w:r>
        <w:rPr>
          <w:rFonts w:hint="eastAsia"/>
          <w:sz w:val="24"/>
          <w:bdr w:val="none" w:color="auto" w:sz="0" w:space="0"/>
        </w:rPr>
        <w:t>推薦用紙（</w:t>
      </w:r>
      <w:r>
        <w:rPr>
          <w:rFonts w:hint="eastAsia"/>
          <w:w w:val="66"/>
          <w:sz w:val="24"/>
        </w:rPr>
        <w:t>秩父市農業委員会の農地利用最適化推進委員</w:t>
      </w:r>
      <w:r>
        <w:rPr>
          <w:rFonts w:hint="eastAsia"/>
          <w:sz w:val="24"/>
          <w:bdr w:val="none" w:color="auto" w:sz="0" w:space="0"/>
        </w:rPr>
        <w:t>）　</w:t>
      </w:r>
      <w:r>
        <w:rPr>
          <w:rFonts w:hint="eastAsia"/>
          <w:w w:val="80"/>
          <w:sz w:val="24"/>
          <w:bdr w:val="single" w:color="auto" w:sz="4" w:space="0"/>
        </w:rPr>
        <w:t>推進委員　法人又は団体による推薦</w:t>
      </w:r>
    </w:p>
    <w:p>
      <w:pPr>
        <w:pStyle w:val="0"/>
        <w:ind w:leftChars="0" w:firstLineChars="0"/>
        <w:rPr>
          <w:rFonts w:hint="eastAsia"/>
          <w:sz w:val="24"/>
          <w:bdr w:val="none" w:color="auto" w:sz="0" w:space="0"/>
        </w:rPr>
      </w:pPr>
      <w:r>
        <w:rPr>
          <w:rFonts w:hint="eastAsia"/>
          <w:sz w:val="24"/>
          <w:bdr w:val="none" w:color="auto" w:sz="0" w:space="0"/>
        </w:rPr>
        <w:t>　　②自ら応募する方法</w:t>
      </w:r>
    </w:p>
    <w:p>
      <w:pPr>
        <w:pStyle w:val="0"/>
        <w:ind w:leftChars="0" w:firstLineChars="0"/>
        <w:rPr>
          <w:rFonts w:hint="eastAsia"/>
          <w:sz w:val="24"/>
          <w:bdr w:val="none" w:color="auto" w:sz="0" w:space="0"/>
        </w:rPr>
      </w:pPr>
      <w:r>
        <w:rPr>
          <w:rFonts w:hint="eastAsia"/>
          <w:sz w:val="24"/>
          <w:bdr w:val="none" w:color="auto" w:sz="0" w:space="0"/>
        </w:rPr>
        <w:t>　　　　応募用紙（</w:t>
      </w:r>
      <w:r>
        <w:rPr>
          <w:rFonts w:hint="eastAsia"/>
          <w:w w:val="66"/>
          <w:sz w:val="24"/>
        </w:rPr>
        <w:t>秩父市農業委員会の農地利用最適化推進委員</w:t>
      </w:r>
      <w:r>
        <w:rPr>
          <w:rFonts w:hint="eastAsia"/>
          <w:sz w:val="24"/>
          <w:bdr w:val="none" w:color="auto" w:sz="0" w:space="0"/>
        </w:rPr>
        <w:t>）　</w:t>
      </w:r>
      <w:r>
        <w:rPr>
          <w:rFonts w:hint="eastAsia"/>
          <w:w w:val="80"/>
          <w:sz w:val="24"/>
          <w:bdr w:val="single" w:color="auto" w:sz="4" w:space="0"/>
        </w:rPr>
        <w:t>推進委員　応募</w:t>
      </w:r>
    </w:p>
    <w:p>
      <w:pPr>
        <w:pStyle w:val="0"/>
        <w:ind w:leftChars="0" w:firstLineChars="0"/>
        <w:rPr>
          <w:rFonts w:hint="eastAsia"/>
          <w:sz w:val="24"/>
          <w:bdr w:val="single" w:color="auto" w:sz="4" w:space="0"/>
        </w:rPr>
      </w:pPr>
      <w:r>
        <w:rPr>
          <w:rFonts w:hint="eastAsia"/>
          <w:sz w:val="24"/>
          <w:bdr w:val="none" w:color="auto" w:sz="0" w:space="0"/>
        </w:rPr>
        <w:t>　</w:t>
      </w:r>
      <w:r>
        <w:rPr>
          <w:rFonts w:hint="eastAsia"/>
          <w:sz w:val="24"/>
          <w:bdr w:val="none" w:color="auto" w:sz="0" w:space="0"/>
        </w:rPr>
        <w:t>(2)</w:t>
      </w:r>
      <w:r>
        <w:rPr>
          <w:rFonts w:hint="eastAsia"/>
          <w:sz w:val="24"/>
          <w:bdr w:val="none" w:color="auto" w:sz="0" w:space="0"/>
        </w:rPr>
        <w:t>様式の入手方法</w:t>
      </w:r>
    </w:p>
    <w:p>
      <w:pPr>
        <w:pStyle w:val="0"/>
        <w:ind w:left="0" w:leftChars="0" w:hanging="480" w:hangingChars="200"/>
        <w:rPr>
          <w:rFonts w:hint="eastAsia"/>
          <w:sz w:val="24"/>
          <w:bdr w:val="single" w:color="auto" w:sz="4" w:space="0"/>
        </w:rPr>
      </w:pPr>
      <w:r>
        <w:rPr>
          <w:rFonts w:hint="eastAsia"/>
          <w:sz w:val="24"/>
          <w:bdr w:val="none" w:color="auto" w:sz="0" w:space="0"/>
        </w:rPr>
        <w:t>　　　秩父市歴史文化伝承館１階農政課及び農業委員会、荒川総合支所地域振興課にて配布するほか、秩父市ホームページからダウンロードすることもできます。</w:t>
      </w:r>
    </w:p>
    <w:p>
      <w:pPr>
        <w:pStyle w:val="0"/>
        <w:spacing w:line="240" w:lineRule="auto"/>
        <w:ind w:leftChars="0" w:firstLineChars="0"/>
        <w:rPr>
          <w:rFonts w:hint="eastAsia"/>
          <w:strike w:val="0"/>
          <w:dstrike w:val="0"/>
          <w:sz w:val="24"/>
          <w:bdr w:val="single" w:color="auto" w:sz="4" w:space="0"/>
        </w:rPr>
      </w:pPr>
      <w:r>
        <w:rPr>
          <w:rFonts w:hint="eastAsia"/>
          <w:sz w:val="24"/>
          <w:bdr w:val="none" w:color="auto" w:sz="0" w:space="0"/>
        </w:rPr>
        <w:t>　</w:t>
      </w:r>
      <w:r>
        <w:rPr>
          <w:rFonts w:hint="eastAsia"/>
          <w:strike w:val="0"/>
          <w:dstrike w:val="0"/>
          <w:sz w:val="24"/>
          <w:bdr w:val="none" w:color="auto" w:sz="0" w:space="0"/>
        </w:rPr>
        <w:t>(3)</w:t>
      </w:r>
      <w:r>
        <w:rPr>
          <w:rFonts w:hint="eastAsia"/>
          <w:strike w:val="0"/>
          <w:dstrike w:val="0"/>
          <w:sz w:val="24"/>
          <w:bdr w:val="none" w:color="auto" w:sz="0" w:space="0"/>
        </w:rPr>
        <w:t>その他</w:t>
      </w:r>
    </w:p>
    <w:p>
      <w:pPr>
        <w:pStyle w:val="0"/>
        <w:spacing w:line="240" w:lineRule="auto"/>
        <w:ind w:left="480" w:leftChars="200" w:firstLine="240" w:firstLineChars="100"/>
        <w:rPr>
          <w:rFonts w:hint="eastAsia"/>
          <w:sz w:val="24"/>
          <w:bdr w:val="single" w:color="auto" w:sz="4" w:space="0"/>
        </w:rPr>
      </w:pPr>
      <w:r>
        <w:rPr>
          <w:rFonts w:hint="eastAsia"/>
          <w:strike w:val="0"/>
          <w:dstrike w:val="0"/>
          <w:sz w:val="24"/>
          <w:bdr w:val="none" w:color="auto" w:sz="0" w:space="0"/>
        </w:rPr>
        <w:t>他市町村を含めて農地利用最適化推進委員及び農業委員の職を兼ねることはできません。</w:t>
      </w:r>
    </w:p>
    <w:p>
      <w:pPr>
        <w:pStyle w:val="0"/>
        <w:ind w:leftChars="0" w:firstLineChars="0"/>
        <w:rPr>
          <w:rFonts w:hint="eastAsia"/>
          <w:sz w:val="24"/>
          <w:bdr w:val="single" w:color="auto" w:sz="4" w:space="0"/>
        </w:rPr>
      </w:pPr>
    </w:p>
    <w:p>
      <w:pPr>
        <w:pStyle w:val="0"/>
        <w:ind w:leftChars="0" w:firstLineChars="0"/>
        <w:rPr>
          <w:rFonts w:hint="eastAsia"/>
          <w:sz w:val="24"/>
          <w:bdr w:val="none" w:color="auto" w:sz="0" w:space="0"/>
        </w:rPr>
      </w:pPr>
      <w:r>
        <w:rPr>
          <w:rFonts w:hint="eastAsia"/>
          <w:sz w:val="24"/>
          <w:bdr w:val="none" w:color="auto" w:sz="0" w:space="0"/>
        </w:rPr>
        <w:t>８　募集期間</w:t>
      </w:r>
    </w:p>
    <w:p>
      <w:pPr>
        <w:pStyle w:val="0"/>
        <w:ind w:leftChars="0" w:firstLineChars="0"/>
        <w:rPr>
          <w:rFonts w:hint="eastAsia"/>
          <w:sz w:val="24"/>
          <w:bdr w:val="none" w:color="auto" w:sz="0" w:space="0"/>
        </w:rPr>
      </w:pPr>
      <w:r>
        <w:rPr>
          <w:rFonts w:hint="eastAsia"/>
          <w:sz w:val="24"/>
          <w:bdr w:val="none" w:color="auto" w:sz="0" w:space="0"/>
        </w:rPr>
        <w:t>　　令和７年５月７日（水）から令和７年５月９日（金）まで</w:t>
      </w:r>
    </w:p>
    <w:p>
      <w:pPr>
        <w:pStyle w:val="0"/>
        <w:ind w:left="240" w:leftChars="100" w:firstLine="240" w:firstLineChars="100"/>
        <w:rPr>
          <w:rFonts w:hint="eastAsia"/>
          <w:sz w:val="24"/>
          <w:bdr w:val="none" w:color="auto" w:sz="0" w:space="0"/>
        </w:rPr>
      </w:pPr>
      <w:r>
        <w:rPr>
          <w:rFonts w:hint="eastAsia"/>
          <w:sz w:val="24"/>
          <w:bdr w:val="none" w:color="auto" w:sz="0" w:space="0"/>
        </w:rPr>
        <w:t>提出は、月曜日から金曜日までの８時３０分から１７時１５分までの間に下記提出先まで持参してください。</w:t>
      </w:r>
    </w:p>
    <w:p>
      <w:pPr>
        <w:pStyle w:val="0"/>
        <w:ind w:leftChars="0" w:firstLineChars="0"/>
        <w:rPr>
          <w:rFonts w:hint="eastAsia"/>
          <w:sz w:val="24"/>
          <w:bdr w:val="none" w:color="auto" w:sz="0" w:space="0"/>
        </w:rPr>
      </w:pPr>
    </w:p>
    <w:p>
      <w:pPr>
        <w:pStyle w:val="0"/>
        <w:ind w:leftChars="0" w:firstLineChars="0"/>
        <w:rPr>
          <w:rFonts w:hint="eastAsia"/>
          <w:sz w:val="24"/>
          <w:bdr w:val="none" w:color="auto" w:sz="0" w:space="0"/>
        </w:rPr>
      </w:pPr>
      <w:r>
        <w:rPr>
          <w:rFonts w:hint="eastAsia"/>
          <w:sz w:val="24"/>
          <w:bdr w:val="none" w:color="auto" w:sz="0" w:space="0"/>
        </w:rPr>
        <w:t>９　選考結果の通知</w:t>
      </w:r>
    </w:p>
    <w:p>
      <w:pPr>
        <w:pStyle w:val="0"/>
        <w:ind w:leftChars="0" w:firstLineChars="0"/>
        <w:rPr>
          <w:rFonts w:hint="eastAsia"/>
          <w:sz w:val="24"/>
          <w:bdr w:val="none" w:color="auto" w:sz="0" w:space="0"/>
        </w:rPr>
      </w:pPr>
      <w:r>
        <w:rPr>
          <w:rFonts w:hint="eastAsia"/>
          <w:sz w:val="24"/>
          <w:bdr w:val="none" w:color="auto" w:sz="0" w:space="0"/>
        </w:rPr>
        <w:t>　　令和７年５月下旬頃（予定）</w:t>
      </w:r>
    </w:p>
    <w:p>
      <w:pPr>
        <w:pStyle w:val="0"/>
        <w:ind w:left="0" w:leftChars="0" w:hanging="240" w:hangingChars="100"/>
        <w:rPr>
          <w:rFonts w:hint="eastAsia"/>
          <w:sz w:val="24"/>
          <w:bdr w:val="none" w:color="auto" w:sz="0" w:space="0"/>
        </w:rPr>
      </w:pPr>
      <w:r>
        <w:rPr>
          <w:rFonts w:hint="eastAsia"/>
          <w:sz w:val="24"/>
          <w:bdr w:val="none" w:color="auto" w:sz="0" w:space="0"/>
        </w:rPr>
        <w:t>　　選考の結果については応募者全員に通知するほか、秩父市ホームページ等で公表します。</w:t>
      </w:r>
    </w:p>
    <w:p>
      <w:pPr>
        <w:pStyle w:val="0"/>
        <w:ind w:left="0" w:leftChars="0" w:hanging="240" w:hangingChars="100"/>
        <w:rPr>
          <w:rFonts w:hint="eastAsia"/>
          <w:sz w:val="24"/>
          <w:bdr w:val="none" w:color="auto" w:sz="0" w:space="0"/>
        </w:rPr>
      </w:pPr>
    </w:p>
    <w:p>
      <w:pPr>
        <w:pStyle w:val="0"/>
        <w:ind w:left="0" w:leftChars="0" w:hanging="240" w:hangingChars="100"/>
        <w:rPr>
          <w:rFonts w:hint="eastAsia"/>
          <w:sz w:val="24"/>
          <w:bdr w:val="none" w:color="auto" w:sz="0" w:space="0"/>
        </w:rPr>
      </w:pPr>
      <w:r>
        <w:rPr>
          <w:rFonts w:hint="eastAsia"/>
          <w:sz w:val="24"/>
          <w:bdr w:val="none" w:color="auto" w:sz="0" w:space="0"/>
        </w:rPr>
        <w:t>10</w:t>
      </w:r>
      <w:r>
        <w:rPr>
          <w:rFonts w:hint="eastAsia"/>
          <w:sz w:val="24"/>
          <w:bdr w:val="none" w:color="auto" w:sz="0" w:space="0"/>
        </w:rPr>
        <w:t>　応募内容の公表について</w:t>
      </w:r>
    </w:p>
    <w:p>
      <w:pPr>
        <w:pStyle w:val="0"/>
        <w:ind w:left="0" w:leftChars="0" w:hanging="240" w:hangingChars="100"/>
        <w:rPr>
          <w:rFonts w:hint="eastAsia"/>
          <w:sz w:val="24"/>
          <w:bdr w:val="none" w:color="auto" w:sz="0" w:space="0"/>
        </w:rPr>
      </w:pPr>
      <w:r>
        <w:rPr>
          <w:rFonts w:hint="eastAsia"/>
          <w:sz w:val="24"/>
          <w:bdr w:val="none" w:color="auto" w:sz="0" w:space="0"/>
        </w:rPr>
        <w:t>　　法令の規定に基づき、募集期間の中間及び期間終了後に、秩父市ホームページ等で公表します。</w:t>
      </w:r>
    </w:p>
    <w:p>
      <w:pPr>
        <w:pStyle w:val="0"/>
        <w:ind w:left="0" w:leftChars="0" w:hanging="240" w:hangingChars="100"/>
        <w:rPr>
          <w:rFonts w:hint="eastAsia"/>
          <w:sz w:val="24"/>
          <w:bdr w:val="none" w:color="auto" w:sz="0" w:space="0"/>
        </w:rPr>
      </w:pPr>
    </w:p>
    <w:p>
      <w:pPr>
        <w:pStyle w:val="0"/>
        <w:ind w:left="0" w:leftChars="0" w:hanging="240" w:hangingChars="100"/>
        <w:rPr>
          <w:rFonts w:hint="eastAsia"/>
          <w:sz w:val="24"/>
          <w:bdr w:val="none" w:color="auto" w:sz="0" w:space="0"/>
        </w:rPr>
      </w:pPr>
      <w:r>
        <w:rPr>
          <w:rFonts w:hint="eastAsia"/>
          <w:sz w:val="24"/>
          <w:bdr w:val="none" w:color="auto" w:sz="0" w:space="0"/>
        </w:rPr>
        <w:t>11</w:t>
      </w:r>
      <w:r>
        <w:rPr>
          <w:rFonts w:hint="eastAsia"/>
          <w:sz w:val="24"/>
          <w:bdr w:val="none" w:color="auto" w:sz="0" w:space="0"/>
        </w:rPr>
        <w:t>　問い合わせ・応募書類の提出先</w:t>
      </w:r>
    </w:p>
    <w:p>
      <w:pPr>
        <w:pStyle w:val="0"/>
        <w:ind w:left="0" w:leftChars="0" w:hanging="240" w:hangingChars="100"/>
        <w:rPr>
          <w:rFonts w:hint="eastAsia"/>
          <w:sz w:val="24"/>
          <w:bdr w:val="none" w:color="auto" w:sz="0" w:space="0"/>
        </w:rPr>
      </w:pPr>
      <w:r>
        <w:rPr>
          <w:rFonts w:hint="eastAsia"/>
          <w:sz w:val="24"/>
          <w:bdr w:val="none" w:color="auto" w:sz="0" w:space="0"/>
        </w:rPr>
        <w:t>　　①〒</w:t>
      </w:r>
      <w:r>
        <w:rPr>
          <w:rFonts w:hint="eastAsia"/>
          <w:sz w:val="24"/>
          <w:bdr w:val="none" w:color="auto" w:sz="0" w:space="0"/>
        </w:rPr>
        <w:t>368-8686</w:t>
      </w:r>
      <w:r>
        <w:rPr>
          <w:rFonts w:hint="eastAsia"/>
          <w:sz w:val="24"/>
          <w:bdr w:val="none" w:color="auto" w:sz="0" w:space="0"/>
        </w:rPr>
        <w:t>　秩父市熊木町８番１５号歴史文化伝承館１階</w:t>
      </w:r>
    </w:p>
    <w:p>
      <w:pPr>
        <w:pStyle w:val="0"/>
        <w:ind w:left="0" w:leftChars="0" w:hanging="240" w:hangingChars="100"/>
        <w:rPr>
          <w:rFonts w:hint="eastAsia"/>
          <w:sz w:val="24"/>
          <w:bdr w:val="none" w:color="auto" w:sz="0" w:space="0"/>
        </w:rPr>
      </w:pPr>
      <w:r>
        <w:rPr>
          <w:rFonts w:hint="eastAsia"/>
          <w:sz w:val="24"/>
          <w:bdr w:val="none" w:color="auto" w:sz="0" w:space="0"/>
        </w:rPr>
        <w:t>　　　秩父市農業委員会事務局　</w:t>
      </w:r>
      <w:r>
        <w:rPr>
          <w:rFonts w:hint="eastAsia"/>
          <w:sz w:val="24"/>
          <w:bdr w:val="none" w:color="auto" w:sz="0" w:space="0"/>
        </w:rPr>
        <w:t>Tel:0494-25-5231</w:t>
      </w:r>
    </w:p>
    <w:p>
      <w:pPr>
        <w:pStyle w:val="0"/>
        <w:ind w:left="0" w:leftChars="0" w:hanging="240" w:hangingChars="100"/>
        <w:rPr>
          <w:rFonts w:hint="eastAsia"/>
          <w:sz w:val="24"/>
          <w:bdr w:val="none" w:color="auto" w:sz="0" w:space="0"/>
        </w:rPr>
      </w:pPr>
      <w:r>
        <w:rPr>
          <w:rFonts w:hint="eastAsia"/>
          <w:sz w:val="24"/>
          <w:bdr w:val="none" w:color="auto" w:sz="0" w:space="0"/>
        </w:rPr>
        <w:t>　　②〒</w:t>
      </w:r>
      <w:r>
        <w:rPr>
          <w:rFonts w:hint="eastAsia"/>
          <w:sz w:val="24"/>
          <w:bdr w:val="none" w:color="auto" w:sz="0" w:space="0"/>
        </w:rPr>
        <w:t>369-1802</w:t>
      </w:r>
      <w:r>
        <w:rPr>
          <w:rFonts w:hint="eastAsia"/>
          <w:sz w:val="24"/>
          <w:bdr w:val="none" w:color="auto" w:sz="0" w:space="0"/>
        </w:rPr>
        <w:t>　秩父市荒川上田野</w:t>
      </w:r>
      <w:r>
        <w:rPr>
          <w:rFonts w:hint="eastAsia"/>
          <w:sz w:val="24"/>
          <w:bdr w:val="none" w:color="auto" w:sz="0" w:space="0"/>
        </w:rPr>
        <w:t>1734</w:t>
      </w:r>
      <w:r>
        <w:rPr>
          <w:rFonts w:hint="eastAsia"/>
          <w:sz w:val="24"/>
          <w:bdr w:val="none" w:color="auto" w:sz="0" w:space="0"/>
        </w:rPr>
        <w:t>番地</w:t>
      </w:r>
      <w:r>
        <w:rPr>
          <w:rFonts w:hint="eastAsia"/>
          <w:sz w:val="24"/>
          <w:bdr w:val="none" w:color="auto" w:sz="0" w:space="0"/>
        </w:rPr>
        <w:t>6</w:t>
      </w:r>
    </w:p>
    <w:p>
      <w:pPr>
        <w:pStyle w:val="0"/>
        <w:ind w:left="0" w:leftChars="0" w:hanging="240" w:hangingChars="100"/>
        <w:rPr>
          <w:rFonts w:hint="eastAsia"/>
          <w:sz w:val="24"/>
          <w:bdr w:val="none" w:color="auto" w:sz="0" w:space="0"/>
        </w:rPr>
      </w:pPr>
      <w:r>
        <w:rPr>
          <w:rFonts w:hint="eastAsia"/>
          <w:sz w:val="24"/>
          <w:bdr w:val="none" w:color="auto" w:sz="0" w:space="0"/>
        </w:rPr>
        <w:t>　　　荒川総合支所地域振興課　</w:t>
      </w:r>
      <w:r>
        <w:rPr>
          <w:rFonts w:hint="eastAsia"/>
          <w:sz w:val="24"/>
          <w:bdr w:val="none" w:color="auto" w:sz="0" w:space="0"/>
        </w:rPr>
        <w:t>Tel:0494-54-2114</w:t>
      </w:r>
    </w:p>
    <w:sectPr>
      <w:pgSz w:w="11906" w:h="16838"/>
      <w:pgMar w:top="1701" w:right="1417" w:bottom="1417" w:left="1417" w:header="851" w:footer="992" w:gutter="0"/>
      <w:pgBorders w:zOrder="front" w:display="allPages" w:offsetFrom="page"/>
      <w:cols w:space="720"/>
      <w:textDirection w:val="lrTb"/>
      <w:docGrid w:type="lines" w:linePitch="3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2</Pages>
  <Words>19</Words>
  <Characters>1241</Characters>
  <Application>JUST Note</Application>
  <Lines>70</Lines>
  <Paragraphs>47</Paragraphs>
  <CharactersWithSpaces>1329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千島　設男</dc:creator>
  <cp:lastModifiedBy>川上　僚太</cp:lastModifiedBy>
  <cp:lastPrinted>2025-04-07T08:49:42Z</cp:lastPrinted>
  <dcterms:created xsi:type="dcterms:W3CDTF">2017-03-07T07:15:00Z</dcterms:created>
  <dcterms:modified xsi:type="dcterms:W3CDTF">2025-05-07T01:40:38Z</dcterms:modified>
  <cp:revision>5</cp:revision>
</cp:coreProperties>
</file>