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18"/>
        </w:rPr>
        <w:t>様式１号</w:t>
      </w:r>
      <w:r>
        <w:rPr>
          <w:rFonts w:hint="eastAsia" w:asciiTheme="majorEastAsia" w:hAnsiTheme="majorEastAsia" w:eastAsiaTheme="majorEastAsia"/>
          <w:sz w:val="18"/>
        </w:rPr>
        <w:t>(</w:t>
      </w:r>
      <w:r>
        <w:rPr>
          <w:rFonts w:hint="eastAsia" w:asciiTheme="majorEastAsia" w:hAnsiTheme="majorEastAsia" w:eastAsiaTheme="majorEastAsia"/>
          <w:sz w:val="18"/>
        </w:rPr>
        <w:t>土木・建築）</w:t>
      </w:r>
    </w:p>
    <w:p>
      <w:pPr>
        <w:pStyle w:val="0"/>
        <w:rPr>
          <w:rFonts w:hint="eastAsia" w:asciiTheme="majorEastAsia" w:hAnsiTheme="majorEastAsia" w:eastAsiaTheme="majorEastAsia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36"/>
        </w:rPr>
      </w:pPr>
      <w:r>
        <w:rPr>
          <w:rFonts w:hint="eastAsia" w:asciiTheme="majorEastAsia" w:hAnsiTheme="majorEastAsia" w:eastAsiaTheme="majorEastAsia"/>
          <w:b w:val="1"/>
          <w:sz w:val="36"/>
        </w:rPr>
        <w:t>工　事　着　工　通　知　書</w:t>
      </w: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4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4"/>
        </w:rPr>
      </w:pPr>
    </w:p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22"/>
        </w:rPr>
      </w:pPr>
    </w:p>
    <w:p>
      <w:pPr>
        <w:pStyle w:val="0"/>
        <w:jc w:val="righ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jc w:val="right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秩父市長　　様</w:t>
      </w: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</w:p>
    <w:p>
      <w:pPr>
        <w:pStyle w:val="0"/>
        <w:ind w:firstLine="4180" w:firstLineChars="1900"/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受注者名</w:t>
      </w:r>
    </w:p>
    <w:p>
      <w:pPr>
        <w:pStyle w:val="0"/>
        <w:ind w:firstLine="4180" w:firstLineChars="1900"/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現場代理人　　　　　　　　　　　　　</w:t>
      </w:r>
      <w:bookmarkStart w:id="0" w:name="_GoBack"/>
      <w:bookmarkEnd w:id="0"/>
    </w:p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下記のとおり着工しますので、通知します。</w:t>
      </w:r>
    </w:p>
    <w:p>
      <w:pPr>
        <w:pStyle w:val="0"/>
        <w:tabs>
          <w:tab w:val="left" w:leader="none" w:pos="6945"/>
        </w:tabs>
        <w:rPr>
          <w:rFonts w:hint="eastAsia" w:asciiTheme="majorEastAsia" w:hAnsiTheme="majorEastAsia" w:eastAsiaTheme="majorEastAsia"/>
          <w:sz w:val="22"/>
        </w:rPr>
      </w:pP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vMerge w:val="restart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98"/>
                <w:kern w:val="0"/>
                <w:sz w:val="22"/>
                <w:fitText w:val="1470" w:id="5"/>
              </w:rPr>
              <w:t>契約工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5"/>
              </w:rPr>
              <w:t>期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441"/>
              </w:tabs>
              <w:ind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日から</w:t>
            </w:r>
          </w:p>
        </w:tc>
      </w:tr>
      <w:tr>
        <w:trPr>
          <w:trHeight w:val="510" w:hRule="atLeast"/>
        </w:trPr>
        <w:tc>
          <w:tcPr>
            <w:tcW w:w="2160" w:type="dxa"/>
            <w:vMerge w:val="continue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60" w:type="dxa"/>
            <w:tcBorders>
              <w:top w:val="nil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440" w:firstLineChars="20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日まで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Theme="majorEastAsia" w:hAnsiTheme="majorEastAsia" w:eastAsiaTheme="majorEastAsia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40" w:firstLineChars="200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3771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pacing w:val="515"/>
                <w:kern w:val="0"/>
                <w:sz w:val="22"/>
                <w:fitText w:val="1470" w:id="7"/>
              </w:rPr>
              <w:t>記</w:t>
            </w:r>
            <w:r>
              <w:rPr>
                <w:rFonts w:hint="eastAsia" w:asciiTheme="majorEastAsia" w:hAnsiTheme="majorEastAsia" w:eastAsiaTheme="majorEastAsia"/>
                <w:kern w:val="0"/>
                <w:sz w:val="22"/>
                <w:fitText w:val="1470" w:id="7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eastAsia" w:asciiTheme="majorEastAsia" w:hAnsiTheme="majorEastAsia" w:eastAsiaTheme="majorEastAsia"/>
          <w:sz w:val="22"/>
        </w:rPr>
      </w:pPr>
    </w:p>
    <w:sectPr>
      <w:pgSz w:w="11906" w:h="16838"/>
      <w:pgMar w:top="1814" w:right="1701" w:bottom="34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0</Words>
  <Characters>104</Characters>
  <Application>JUST Note</Application>
  <Lines>33</Lines>
  <Paragraphs>19</Paragraphs>
  <CharactersWithSpaces>267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新井　豪</cp:lastModifiedBy>
  <cp:lastPrinted>2016-01-21T06:48:00Z</cp:lastPrinted>
  <dcterms:created xsi:type="dcterms:W3CDTF">2019-12-12T06:53:00Z</dcterms:created>
  <dcterms:modified xsi:type="dcterms:W3CDTF">2022-03-21T23:49:26Z</dcterms:modified>
  <cp:revision>6</cp:revision>
</cp:coreProperties>
</file>