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z w:val="36"/>
        </w:rPr>
        <w:t>工　事　完　成　通　知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平成　　年　　月　　日</w:t>
      </w:r>
    </w:p>
    <w:p>
      <w:pPr>
        <w:pStyle w:val="0"/>
        <w:tabs>
          <w:tab w:val="left" w:leader="none" w:pos="5235"/>
        </w:tabs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秩父市長　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次のとおり工事が完成したので、秩父市建設工事請負契約約款第３１条</w:t>
      </w:r>
    </w:p>
    <w:p>
      <w:pPr>
        <w:pStyle w:val="0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第１項の規定により通知します。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jc w:val="left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3299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15"/>
                <w:kern w:val="0"/>
                <w:sz w:val="22"/>
                <w:fitText w:val="1470" w:id="8"/>
              </w:rPr>
              <w:t>記</w:t>
            </w:r>
            <w:r>
              <w:rPr>
                <w:rFonts w:hint="eastAsia" w:ascii="ＭＳ 明朝" w:hAnsi="ＭＳ 明朝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50</Words>
  <Characters>285</Characters>
  <Application>JUST Note</Application>
  <Lines>2</Lines>
  <Paragraphs>1</Paragraphs>
  <CharactersWithSpaces>334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浅香　恵里子</dc:creator>
  <cp:lastModifiedBy>齋藤　俊幸</cp:lastModifiedBy>
  <cp:lastPrinted>2016-01-21T07:53:00Z</cp:lastPrinted>
  <dcterms:created xsi:type="dcterms:W3CDTF">2014-03-19T01:26:00Z</dcterms:created>
  <dcterms:modified xsi:type="dcterms:W3CDTF">2017-10-04T02:26:52Z</dcterms:modified>
  <cp:revision>6</cp:revision>
</cp:coreProperties>
</file>