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b w:val="1"/>
          <w:sz w:val="34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34"/>
        </w:rPr>
        <w:t>委　　　　任　　　　状</w:t>
      </w:r>
    </w:p>
    <w:p>
      <w:pPr>
        <w:pStyle w:val="0"/>
        <w:spacing w:before="165" w:beforeLines="50" w:beforeAutospacing="0"/>
        <w:ind w:right="164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</w:t>
      </w:r>
      <w:bookmarkStart w:id="1" w:name="Text14"/>
      <w:r>
        <w:rPr>
          <w:rFonts w:hint="eastAsia" w:ascii="ＭＳ 明朝" w:hAnsi="ＭＳ 明朝"/>
          <w:sz w:val="24"/>
        </w:rPr>
        <w:t xml:space="preserve"> </w:t>
      </w:r>
      <w:bookmarkEnd w:id="1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年</w:t>
      </w:r>
      <w:bookmarkStart w:id="2" w:name="Text15"/>
      <w:r>
        <w:rPr>
          <w:rFonts w:hint="eastAsia" w:ascii="ＭＳ 明朝" w:hAnsi="ＭＳ 明朝"/>
          <w:sz w:val="24"/>
        </w:rPr>
        <w:t xml:space="preserve"> </w:t>
      </w:r>
      <w:bookmarkEnd w:id="2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</w:t>
      </w:r>
      <w:bookmarkStart w:id="3" w:name="Text16"/>
      <w:r>
        <w:rPr>
          <w:rFonts w:hint="eastAsia" w:ascii="ＭＳ 明朝" w:hAnsi="ＭＳ 明朝"/>
          <w:sz w:val="24"/>
        </w:rPr>
        <w:t xml:space="preserve"> </w:t>
      </w:r>
      <w:bookmarkEnd w:id="3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p>
      <w:pPr>
        <w:pStyle w:val="0"/>
        <w:spacing w:line="280" w:lineRule="exact"/>
        <w:rPr>
          <w:rFonts w:hint="eastAsia" w:ascii="ＭＳ 明朝" w:hAnsi="ＭＳ 明朝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  <w:u w:val="single"/>
        </w:rPr>
        <w:t>秩　父　市　長　　様</w:t>
      </w:r>
    </w:p>
    <w:p>
      <w:pPr>
        <w:pStyle w:val="0"/>
        <w:spacing w:before="331" w:beforeLines="100" w:beforeAutospacing="0" w:line="360" w:lineRule="exact"/>
        <w:ind w:firstLine="660" w:firstLineChars="3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委　任　者</w:t>
      </w:r>
    </w:p>
    <w:tbl>
      <w:tblPr>
        <w:tblStyle w:val="11"/>
        <w:tblW w:w="6744" w:type="dxa"/>
        <w:jc w:val="left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095"/>
        <w:gridCol w:w="444"/>
      </w:tblGrid>
      <w:tr>
        <w:trPr>
          <w:trHeight w:val="20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17" w:firstLineChars="2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44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印</w:t>
            </w:r>
          </w:p>
        </w:tc>
      </w:tr>
    </w:tbl>
    <w:p>
      <w:pPr>
        <w:pStyle w:val="0"/>
        <w:ind w:right="51"/>
        <w:rPr>
          <w:rFonts w:hint="eastAsia" w:ascii="ＭＳ 明朝" w:hAnsi="ＭＳ 明朝"/>
          <w:sz w:val="24"/>
        </w:rPr>
      </w:pPr>
    </w:p>
    <w:p>
      <w:pPr>
        <w:pStyle w:val="0"/>
        <w:ind w:right="404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私は、次の者を代理人と定め、</w:t>
      </w:r>
    </w:p>
    <w:p>
      <w:pPr>
        <w:pStyle w:val="0"/>
        <w:ind w:right="45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/>
        </w:rPr>
        <w:t>平成　　年　　月　　日から平成　　年３月３１日まで</w:t>
      </w:r>
      <w:r>
        <w:rPr>
          <w:rFonts w:hint="eastAsia" w:ascii="ＭＳ 明朝" w:hAnsi="ＭＳ 明朝"/>
          <w:sz w:val="24"/>
        </w:rPr>
        <w:t>、次の権限を委任します。</w:t>
      </w:r>
    </w:p>
    <w:p>
      <w:pPr>
        <w:pStyle w:val="0"/>
        <w:ind w:right="45"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ただし、上記の期間内に契約を締結したものに係る保証金及び代金の請求、受領については期間後もなお効力を有するものとします。</w:t>
      </w:r>
    </w:p>
    <w:p>
      <w:pPr>
        <w:pStyle w:val="15"/>
        <w:spacing w:before="240" w:beforeLines="0" w:beforeAutospacing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firstLine="660" w:firstLineChars="3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受　任　者</w:t>
      </w:r>
    </w:p>
    <w:tbl>
      <w:tblPr>
        <w:tblStyle w:val="11"/>
        <w:tblW w:w="6720" w:type="dxa"/>
        <w:jc w:val="left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515"/>
      </w:tblGrid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17" w:firstLineChars="2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2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2"/>
              </w:rPr>
              <w:t>地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240" w:firstLineChars="10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役職名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代理人氏名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ind w:right="4515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</w:rPr>
        <w:pict>
          <v:rect id="_x0000_s1026" style="margin-top:14.65pt;margin-left:329.6pt;mso-position-horizontal-relative:text;mso-position-vertical-relative:text;position:absolute;height:138pt;width:126pt;z-index:2;" o:spt="1">
            <v:fill/>
            <v:textbox style="layout-flow:horizontal;">
              <w:txbxContent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代理人使用印鑑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（契約時使用印鑑）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委　任　事　項</w:t>
      </w:r>
    </w:p>
    <w:p>
      <w:pPr>
        <w:pStyle w:val="0"/>
        <w:ind w:firstLine="360" w:firstLineChars="15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（１）入札参加資格申請に関すること。</w:t>
      </w:r>
    </w:p>
    <w:p>
      <w:pPr>
        <w:pStyle w:val="0"/>
        <w:ind w:left="3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（２）入札及び見積りに関すること。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（３）契約の締結に関すること。　　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（４）契約の履行に関すること。　　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（５）代金の請求及び受領に関すること。</w:t>
      </w:r>
    </w:p>
    <w:p>
      <w:pPr>
        <w:pStyle w:val="0"/>
        <w:ind w:left="3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（６）前各号に付帯する一切のこと。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spacing w:line="220" w:lineRule="exact"/>
        <w:ind w:left="399" w:leftChars="95" w:hanging="200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0"/>
        </w:rPr>
        <w:t>※　この様式は使用印鑑届を兼ねていますので、委任状を提出する場合、使用印鑑届の提出は必要ありません。</w:t>
      </w:r>
    </w:p>
    <w:sectPr>
      <w:type w:val="continuous"/>
      <w:pgSz w:w="11906" w:h="16838"/>
      <w:pgMar w:top="1021" w:right="1418" w:bottom="851" w:left="1418" w:header="851" w:footer="567" w:gutter="0"/>
      <w:cols w:space="720"/>
      <w:textDirection w:val="lrTb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71</Words>
  <Characters>411</Characters>
  <Application>JUST Note</Application>
  <Lines>3</Lines>
  <Paragraphs>1</Paragraphs>
  <CharactersWithSpaces>481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2016-08-03T11:26:00Z</dcterms:created>
  <dcterms:modified xsi:type="dcterms:W3CDTF">2017-03-21T06:57:44Z</dcterms:modified>
  <cp:revision>4</cp:revision>
</cp:coreProperties>
</file>